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B3865" w14:textId="77777777" w:rsidR="006860D3" w:rsidRDefault="006860D3" w:rsidP="006860D3">
      <w:pPr>
        <w:pStyle w:val="Heading2"/>
        <w:jc w:val="center"/>
      </w:pPr>
      <w:bookmarkStart w:id="0" w:name="_Toc456177283"/>
      <w:bookmarkStart w:id="1" w:name="_GoBack"/>
      <w:bookmarkEnd w:id="1"/>
      <w:r>
        <w:t>Attachment H – Sampling Toolkit</w:t>
      </w:r>
      <w:bookmarkEnd w:id="0"/>
    </w:p>
    <w:p w14:paraId="39BF440C" w14:textId="77777777" w:rsidR="006860D3" w:rsidRPr="00F31034" w:rsidRDefault="006860D3" w:rsidP="006860D3">
      <w:pPr>
        <w:pStyle w:val="Heading3"/>
        <w:jc w:val="center"/>
        <w:rPr>
          <w:sz w:val="26"/>
          <w:szCs w:val="26"/>
        </w:rPr>
      </w:pPr>
      <w:bookmarkStart w:id="2" w:name="_Toc456177284"/>
      <w:proofErr w:type="spellStart"/>
      <w:r>
        <w:rPr>
          <w:sz w:val="26"/>
          <w:szCs w:val="26"/>
        </w:rPr>
        <w:t>H.i</w:t>
      </w:r>
      <w:proofErr w:type="spellEnd"/>
      <w:r>
        <w:rPr>
          <w:sz w:val="26"/>
          <w:szCs w:val="26"/>
        </w:rPr>
        <w:t xml:space="preserve">: </w:t>
      </w:r>
      <w:r w:rsidRPr="00F31034">
        <w:rPr>
          <w:sz w:val="26"/>
          <w:szCs w:val="26"/>
        </w:rPr>
        <w:t>Recalled Water Cooler List</w:t>
      </w:r>
      <w:bookmarkEnd w:id="2"/>
      <w:r w:rsidRPr="00F31034">
        <w:rPr>
          <w:sz w:val="26"/>
          <w:szCs w:val="26"/>
        </w:rPr>
        <w:t xml:space="preserve"> </w:t>
      </w:r>
    </w:p>
    <w:p w14:paraId="79A25387" w14:textId="77777777" w:rsidR="006860D3" w:rsidRPr="00F31034" w:rsidRDefault="006860D3" w:rsidP="006860D3"/>
    <w:p w14:paraId="636B53B5" w14:textId="77777777" w:rsidR="006860D3" w:rsidRPr="001E0F6C" w:rsidRDefault="006860D3" w:rsidP="006860D3">
      <w:pPr>
        <w:ind w:left="90" w:right="-20"/>
        <w:jc w:val="center"/>
        <w:rPr>
          <w:b/>
          <w:sz w:val="22"/>
          <w:szCs w:val="22"/>
          <w:u w:val="single"/>
        </w:rPr>
      </w:pPr>
      <w:r w:rsidRPr="001E0F6C">
        <w:rPr>
          <w:b/>
          <w:sz w:val="22"/>
          <w:szCs w:val="22"/>
          <w:u w:val="single"/>
        </w:rPr>
        <w:t>USEPA’s Water Cooler Recall List</w:t>
      </w:r>
    </w:p>
    <w:p w14:paraId="277735B9" w14:textId="77777777" w:rsidR="006860D3" w:rsidRPr="001E0F6C" w:rsidRDefault="006860D3" w:rsidP="006860D3">
      <w:pPr>
        <w:jc w:val="center"/>
        <w:rPr>
          <w:i/>
        </w:rPr>
      </w:pPr>
      <w:r w:rsidRPr="001E0F6C">
        <w:rPr>
          <w:i/>
        </w:rPr>
        <w:t>Tables from EPA’s 3Ts for Reducing Lead in Drinking Water in Schools Revised Technical Guidance</w:t>
      </w:r>
    </w:p>
    <w:p w14:paraId="2354D46C" w14:textId="77777777" w:rsidR="006860D3" w:rsidRDefault="006860D3" w:rsidP="006860D3">
      <w:pPr>
        <w:jc w:val="center"/>
      </w:pPr>
      <w:r>
        <w:rPr>
          <w:noProof/>
        </w:rPr>
        <w:drawing>
          <wp:inline distT="0" distB="0" distL="0" distR="0" wp14:anchorId="796A9C98" wp14:editId="0A066351">
            <wp:extent cx="5943600" cy="3171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171190"/>
                    </a:xfrm>
                    <a:prstGeom prst="rect">
                      <a:avLst/>
                    </a:prstGeom>
                  </pic:spPr>
                </pic:pic>
              </a:graphicData>
            </a:graphic>
          </wp:inline>
        </w:drawing>
      </w:r>
    </w:p>
    <w:p w14:paraId="08660163" w14:textId="77777777" w:rsidR="006860D3" w:rsidRPr="001E0F6C" w:rsidRDefault="006860D3" w:rsidP="006860D3">
      <w:pPr>
        <w:ind w:right="1440"/>
        <w:rPr>
          <w:rFonts w:eastAsia="Arial"/>
          <w:color w:val="231F20"/>
          <w:spacing w:val="-1"/>
          <w:sz w:val="20"/>
          <w:szCs w:val="20"/>
        </w:rPr>
      </w:pPr>
      <w:r w:rsidRPr="001E0F6C">
        <w:rPr>
          <w:noProof/>
          <w:sz w:val="20"/>
          <w:szCs w:val="20"/>
        </w:rPr>
        <mc:AlternateContent>
          <mc:Choice Requires="wpg">
            <w:drawing>
              <wp:anchor distT="0" distB="0" distL="114300" distR="114300" simplePos="0" relativeHeight="251659264" behindDoc="1" locked="0" layoutInCell="1" allowOverlap="1" wp14:anchorId="321CC3B6" wp14:editId="148CFA2E">
                <wp:simplePos x="0" y="0"/>
                <wp:positionH relativeFrom="page">
                  <wp:posOffset>685800</wp:posOffset>
                </wp:positionH>
                <wp:positionV relativeFrom="paragraph">
                  <wp:posOffset>-31750</wp:posOffset>
                </wp:positionV>
                <wp:extent cx="1108075" cy="1270"/>
                <wp:effectExtent l="9525" t="13335" r="6350"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075" cy="1270"/>
                          <a:chOff x="1080" y="-50"/>
                          <a:chExt cx="1745" cy="2"/>
                        </a:xfrm>
                      </wpg:grpSpPr>
                      <wps:wsp>
                        <wps:cNvPr id="14" name="Freeform 3"/>
                        <wps:cNvSpPr>
                          <a:spLocks/>
                        </wps:cNvSpPr>
                        <wps:spPr bwMode="auto">
                          <a:xfrm>
                            <a:off x="1080" y="-50"/>
                            <a:ext cx="1745" cy="2"/>
                          </a:xfrm>
                          <a:custGeom>
                            <a:avLst/>
                            <a:gdLst>
                              <a:gd name="T0" fmla="+- 0 1080 1080"/>
                              <a:gd name="T1" fmla="*/ T0 w 1745"/>
                              <a:gd name="T2" fmla="+- 0 2825 1080"/>
                              <a:gd name="T3" fmla="*/ T2 w 1745"/>
                            </a:gdLst>
                            <a:ahLst/>
                            <a:cxnLst>
                              <a:cxn ang="0">
                                <a:pos x="T1" y="0"/>
                              </a:cxn>
                              <a:cxn ang="0">
                                <a:pos x="T3" y="0"/>
                              </a:cxn>
                            </a:cxnLst>
                            <a:rect l="0" t="0" r="r" b="b"/>
                            <a:pathLst>
                              <a:path w="1745">
                                <a:moveTo>
                                  <a:pt x="0" y="0"/>
                                </a:moveTo>
                                <a:lnTo>
                                  <a:pt x="1745" y="0"/>
                                </a:lnTo>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B5F6A" id="Group 13" o:spid="_x0000_s1026" style="position:absolute;margin-left:54pt;margin-top:-2.5pt;width:87.25pt;height:.1pt;z-index:-251657216;mso-position-horizontal-relative:page" coordorigin="1080,-50" coordsize="1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">
                <v:shape id="Freeform 3" o:spid="_x0000_s1027" style="position:absolute;left:1080;top:-50;width:1745;height:2;visibility:visible;mso-wrap-style:square;v-text-anchor:top" coordsize="1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" path="m,l1745,e" filled="f" strokecolor="#231f20" strokeweight=".24pt">
                  <v:path arrowok="t" o:connecttype="custom" o:connectlocs="0,0;1745,0" o:connectangles="0,0"/>
                </v:shape>
                <w10:wrap anchorx="page"/>
              </v:group>
            </w:pict>
          </mc:Fallback>
        </mc:AlternateContent>
      </w:r>
      <w:r w:rsidRPr="001E0F6C">
        <w:rPr>
          <w:rFonts w:eastAsia="Arial"/>
          <w:color w:val="231F20"/>
          <w:w w:val="93"/>
          <w:position w:val="6"/>
          <w:sz w:val="20"/>
          <w:szCs w:val="20"/>
        </w:rPr>
        <w:t>2</w:t>
      </w:r>
      <w:r w:rsidRPr="001E0F6C">
        <w:rPr>
          <w:rFonts w:eastAsia="Arial"/>
          <w:color w:val="231F20"/>
          <w:w w:val="93"/>
          <w:sz w:val="20"/>
          <w:szCs w:val="20"/>
        </w:rPr>
        <w:t>Based</w:t>
      </w:r>
      <w:r w:rsidRPr="001E0F6C">
        <w:rPr>
          <w:rFonts w:eastAsia="Arial"/>
          <w:color w:val="231F20"/>
          <w:spacing w:val="-6"/>
          <w:w w:val="93"/>
          <w:sz w:val="20"/>
          <w:szCs w:val="20"/>
        </w:rPr>
        <w:t xml:space="preserve"> </w:t>
      </w:r>
      <w:r w:rsidRPr="001E0F6C">
        <w:rPr>
          <w:rFonts w:eastAsia="Arial"/>
          <w:color w:val="231F20"/>
          <w:sz w:val="20"/>
          <w:szCs w:val="20"/>
        </w:rPr>
        <w:t>upon</w:t>
      </w:r>
      <w:r w:rsidRPr="001E0F6C">
        <w:rPr>
          <w:rFonts w:eastAsia="Arial"/>
          <w:color w:val="231F20"/>
          <w:spacing w:val="8"/>
          <w:sz w:val="20"/>
          <w:szCs w:val="20"/>
        </w:rPr>
        <w:t xml:space="preserve"> </w:t>
      </w:r>
      <w:r w:rsidRPr="001E0F6C">
        <w:rPr>
          <w:rFonts w:eastAsia="Arial"/>
          <w:color w:val="231F20"/>
          <w:sz w:val="20"/>
          <w:szCs w:val="20"/>
        </w:rPr>
        <w:t>an</w:t>
      </w:r>
      <w:r w:rsidRPr="001E0F6C">
        <w:rPr>
          <w:rFonts w:eastAsia="Arial"/>
          <w:color w:val="231F20"/>
          <w:spacing w:val="-12"/>
          <w:sz w:val="20"/>
          <w:szCs w:val="20"/>
        </w:rPr>
        <w:t xml:space="preserve"> </w:t>
      </w:r>
      <w:r w:rsidRPr="001E0F6C">
        <w:rPr>
          <w:rFonts w:eastAsia="Arial"/>
          <w:color w:val="231F20"/>
          <w:w w:val="95"/>
          <w:sz w:val="20"/>
          <w:szCs w:val="20"/>
        </w:rPr>
        <w:t>analysis</w:t>
      </w:r>
      <w:r w:rsidRPr="001E0F6C">
        <w:rPr>
          <w:rFonts w:eastAsia="Arial"/>
          <w:color w:val="231F20"/>
          <w:spacing w:val="-9"/>
          <w:w w:val="95"/>
          <w:sz w:val="20"/>
          <w:szCs w:val="20"/>
        </w:rPr>
        <w:t xml:space="preserve"> </w:t>
      </w:r>
      <w:r w:rsidRPr="001E0F6C">
        <w:rPr>
          <w:rFonts w:eastAsia="Arial"/>
          <w:color w:val="231F20"/>
          <w:sz w:val="20"/>
          <w:szCs w:val="20"/>
        </w:rPr>
        <w:t>of</w:t>
      </w:r>
      <w:r w:rsidRPr="001E0F6C">
        <w:rPr>
          <w:rFonts w:eastAsia="Arial"/>
          <w:color w:val="231F20"/>
          <w:spacing w:val="6"/>
          <w:sz w:val="20"/>
          <w:szCs w:val="20"/>
        </w:rPr>
        <w:t xml:space="preserve"> </w:t>
      </w:r>
      <w:r w:rsidRPr="001E0F6C">
        <w:rPr>
          <w:rFonts w:eastAsia="Arial"/>
          <w:color w:val="231F20"/>
          <w:sz w:val="20"/>
          <w:szCs w:val="20"/>
        </w:rPr>
        <w:t>22</w:t>
      </w:r>
      <w:r w:rsidRPr="001E0F6C">
        <w:rPr>
          <w:rFonts w:eastAsia="Arial"/>
          <w:color w:val="231F20"/>
          <w:spacing w:val="-6"/>
          <w:sz w:val="20"/>
          <w:szCs w:val="20"/>
        </w:rPr>
        <w:t xml:space="preserve"> </w:t>
      </w:r>
      <w:r w:rsidRPr="001E0F6C">
        <w:rPr>
          <w:rFonts w:eastAsia="Arial"/>
          <w:color w:val="231F20"/>
          <w:sz w:val="20"/>
          <w:szCs w:val="20"/>
        </w:rPr>
        <w:t>water</w:t>
      </w:r>
      <w:r w:rsidRPr="001E0F6C">
        <w:rPr>
          <w:rFonts w:eastAsia="Arial"/>
          <w:color w:val="231F20"/>
          <w:spacing w:val="10"/>
          <w:sz w:val="20"/>
          <w:szCs w:val="20"/>
        </w:rPr>
        <w:t xml:space="preserve"> </w:t>
      </w:r>
      <w:r w:rsidRPr="001E0F6C">
        <w:rPr>
          <w:rFonts w:eastAsia="Arial"/>
          <w:color w:val="231F20"/>
          <w:w w:val="98"/>
          <w:sz w:val="20"/>
          <w:szCs w:val="20"/>
        </w:rPr>
        <w:t>coolers</w:t>
      </w:r>
      <w:r w:rsidRPr="001E0F6C">
        <w:rPr>
          <w:rFonts w:eastAsia="Arial"/>
          <w:color w:val="231F20"/>
          <w:spacing w:val="-11"/>
          <w:w w:val="98"/>
          <w:sz w:val="20"/>
          <w:szCs w:val="20"/>
        </w:rPr>
        <w:t xml:space="preserve"> </w:t>
      </w:r>
      <w:r w:rsidRPr="001E0F6C">
        <w:rPr>
          <w:rFonts w:eastAsia="Arial"/>
          <w:color w:val="231F20"/>
          <w:sz w:val="20"/>
          <w:szCs w:val="20"/>
        </w:rPr>
        <w:t>at</w:t>
      </w:r>
      <w:r w:rsidRPr="001E0F6C">
        <w:rPr>
          <w:rFonts w:eastAsia="Arial"/>
          <w:color w:val="231F20"/>
          <w:spacing w:val="-1"/>
          <w:sz w:val="20"/>
          <w:szCs w:val="20"/>
        </w:rPr>
        <w:t xml:space="preserve"> </w:t>
      </w:r>
      <w:r w:rsidRPr="001E0F6C">
        <w:rPr>
          <w:rFonts w:eastAsia="Arial"/>
          <w:color w:val="231F20"/>
          <w:sz w:val="20"/>
          <w:szCs w:val="20"/>
        </w:rPr>
        <w:t>a</w:t>
      </w:r>
      <w:r w:rsidRPr="001E0F6C">
        <w:rPr>
          <w:rFonts w:eastAsia="Arial"/>
          <w:color w:val="231F20"/>
          <w:spacing w:val="-18"/>
          <w:sz w:val="20"/>
          <w:szCs w:val="20"/>
        </w:rPr>
        <w:t xml:space="preserve"> </w:t>
      </w:r>
      <w:r w:rsidRPr="001E0F6C">
        <w:rPr>
          <w:rFonts w:eastAsia="Arial"/>
          <w:color w:val="231F20"/>
          <w:w w:val="90"/>
          <w:sz w:val="20"/>
          <w:szCs w:val="20"/>
        </w:rPr>
        <w:t>US</w:t>
      </w:r>
      <w:r w:rsidRPr="001E0F6C">
        <w:rPr>
          <w:rFonts w:eastAsia="Arial"/>
          <w:color w:val="231F20"/>
          <w:spacing w:val="-14"/>
          <w:w w:val="90"/>
          <w:sz w:val="20"/>
          <w:szCs w:val="20"/>
        </w:rPr>
        <w:t xml:space="preserve"> </w:t>
      </w:r>
      <w:r w:rsidRPr="001E0F6C">
        <w:rPr>
          <w:rFonts w:eastAsia="Arial"/>
          <w:color w:val="231F20"/>
          <w:w w:val="90"/>
          <w:sz w:val="20"/>
          <w:szCs w:val="20"/>
        </w:rPr>
        <w:t>Navy</w:t>
      </w:r>
      <w:r w:rsidRPr="001E0F6C">
        <w:rPr>
          <w:rFonts w:eastAsia="Arial"/>
          <w:color w:val="231F20"/>
          <w:spacing w:val="13"/>
          <w:w w:val="90"/>
          <w:sz w:val="20"/>
          <w:szCs w:val="20"/>
        </w:rPr>
        <w:t xml:space="preserve"> </w:t>
      </w:r>
      <w:r w:rsidRPr="001E0F6C">
        <w:rPr>
          <w:rFonts w:eastAsia="Arial"/>
          <w:color w:val="231F20"/>
          <w:sz w:val="20"/>
          <w:szCs w:val="20"/>
        </w:rPr>
        <w:t>facility</w:t>
      </w:r>
      <w:r w:rsidRPr="001E0F6C">
        <w:rPr>
          <w:rFonts w:eastAsia="Arial"/>
          <w:color w:val="231F20"/>
          <w:spacing w:val="13"/>
          <w:sz w:val="20"/>
          <w:szCs w:val="20"/>
        </w:rPr>
        <w:t xml:space="preserve"> </w:t>
      </w:r>
      <w:r w:rsidRPr="001E0F6C">
        <w:rPr>
          <w:rFonts w:eastAsia="Arial"/>
          <w:color w:val="231F20"/>
          <w:sz w:val="20"/>
          <w:szCs w:val="20"/>
        </w:rPr>
        <w:t>and</w:t>
      </w:r>
      <w:r w:rsidRPr="001E0F6C">
        <w:rPr>
          <w:rFonts w:eastAsia="Arial"/>
          <w:color w:val="231F20"/>
          <w:spacing w:val="-6"/>
          <w:sz w:val="20"/>
          <w:szCs w:val="20"/>
        </w:rPr>
        <w:t xml:space="preserve"> </w:t>
      </w:r>
      <w:r w:rsidRPr="001E0F6C">
        <w:rPr>
          <w:rFonts w:eastAsia="Arial"/>
          <w:color w:val="231F20"/>
          <w:sz w:val="20"/>
          <w:szCs w:val="20"/>
        </w:rPr>
        <w:t>subsequent</w:t>
      </w:r>
      <w:r w:rsidRPr="001E0F6C">
        <w:rPr>
          <w:rFonts w:eastAsia="Arial"/>
          <w:color w:val="231F20"/>
          <w:spacing w:val="-12"/>
          <w:sz w:val="20"/>
          <w:szCs w:val="20"/>
        </w:rPr>
        <w:t xml:space="preserve"> </w:t>
      </w:r>
      <w:r w:rsidRPr="001E0F6C">
        <w:rPr>
          <w:rFonts w:eastAsia="Arial"/>
          <w:color w:val="231F20"/>
          <w:sz w:val="20"/>
          <w:szCs w:val="20"/>
        </w:rPr>
        <w:t>data</w:t>
      </w:r>
      <w:r w:rsidRPr="001E0F6C">
        <w:rPr>
          <w:rFonts w:eastAsia="Arial"/>
          <w:color w:val="231F20"/>
          <w:spacing w:val="-1"/>
          <w:sz w:val="20"/>
          <w:szCs w:val="20"/>
        </w:rPr>
        <w:t xml:space="preserve"> </w:t>
      </w:r>
      <w:r w:rsidRPr="001E0F6C">
        <w:rPr>
          <w:rFonts w:eastAsia="Arial"/>
          <w:color w:val="231F20"/>
          <w:sz w:val="20"/>
          <w:szCs w:val="20"/>
        </w:rPr>
        <w:t>obtained</w:t>
      </w:r>
      <w:r w:rsidRPr="001E0F6C">
        <w:rPr>
          <w:rFonts w:eastAsia="Arial"/>
          <w:color w:val="231F20"/>
          <w:spacing w:val="16"/>
          <w:sz w:val="20"/>
          <w:szCs w:val="20"/>
        </w:rPr>
        <w:t xml:space="preserve"> </w:t>
      </w:r>
      <w:r w:rsidRPr="001E0F6C">
        <w:rPr>
          <w:rFonts w:eastAsia="Arial"/>
          <w:color w:val="231F20"/>
          <w:sz w:val="20"/>
          <w:szCs w:val="20"/>
        </w:rPr>
        <w:t>by</w:t>
      </w:r>
      <w:r w:rsidRPr="001E0F6C">
        <w:rPr>
          <w:rFonts w:eastAsia="Arial"/>
          <w:color w:val="231F20"/>
          <w:spacing w:val="-10"/>
          <w:sz w:val="20"/>
          <w:szCs w:val="20"/>
        </w:rPr>
        <w:t xml:space="preserve"> </w:t>
      </w:r>
      <w:r w:rsidRPr="001E0F6C">
        <w:rPr>
          <w:rFonts w:eastAsia="Arial"/>
          <w:color w:val="231F20"/>
          <w:w w:val="85"/>
          <w:sz w:val="20"/>
          <w:szCs w:val="20"/>
        </w:rPr>
        <w:t>E</w:t>
      </w:r>
      <w:r w:rsidRPr="001E0F6C">
        <w:rPr>
          <w:rFonts w:eastAsia="Arial"/>
          <w:color w:val="231F20"/>
          <w:spacing w:val="-10"/>
          <w:w w:val="85"/>
          <w:sz w:val="20"/>
          <w:szCs w:val="20"/>
        </w:rPr>
        <w:t>P</w:t>
      </w:r>
      <w:r w:rsidRPr="001E0F6C">
        <w:rPr>
          <w:rFonts w:eastAsia="Arial"/>
          <w:color w:val="231F20"/>
          <w:spacing w:val="1"/>
          <w:w w:val="85"/>
          <w:sz w:val="20"/>
          <w:szCs w:val="20"/>
        </w:rPr>
        <w:t>A</w:t>
      </w:r>
      <w:r w:rsidRPr="001E0F6C">
        <w:rPr>
          <w:rFonts w:eastAsia="Arial"/>
          <w:color w:val="231F20"/>
          <w:w w:val="85"/>
          <w:sz w:val="20"/>
          <w:szCs w:val="20"/>
        </w:rPr>
        <w:t>,</w:t>
      </w:r>
      <w:r w:rsidRPr="001E0F6C">
        <w:rPr>
          <w:rFonts w:eastAsia="Arial"/>
          <w:color w:val="231F20"/>
          <w:spacing w:val="4"/>
          <w:w w:val="85"/>
          <w:sz w:val="20"/>
          <w:szCs w:val="20"/>
        </w:rPr>
        <w:t xml:space="preserve"> </w:t>
      </w:r>
      <w:r w:rsidRPr="001E0F6C">
        <w:rPr>
          <w:rFonts w:eastAsia="Arial"/>
          <w:color w:val="231F20"/>
          <w:w w:val="85"/>
          <w:sz w:val="20"/>
          <w:szCs w:val="20"/>
        </w:rPr>
        <w:t>E</w:t>
      </w:r>
      <w:r w:rsidRPr="001E0F6C">
        <w:rPr>
          <w:rFonts w:eastAsia="Arial"/>
          <w:color w:val="231F20"/>
          <w:spacing w:val="-10"/>
          <w:w w:val="85"/>
          <w:sz w:val="20"/>
          <w:szCs w:val="20"/>
        </w:rPr>
        <w:t>P</w:t>
      </w:r>
      <w:r w:rsidRPr="001E0F6C">
        <w:rPr>
          <w:rFonts w:eastAsia="Arial"/>
          <w:color w:val="231F20"/>
          <w:w w:val="85"/>
          <w:sz w:val="20"/>
          <w:szCs w:val="20"/>
        </w:rPr>
        <w:t>A</w:t>
      </w:r>
      <w:r w:rsidRPr="001E0F6C">
        <w:rPr>
          <w:rFonts w:eastAsia="Arial"/>
          <w:color w:val="231F20"/>
          <w:spacing w:val="-5"/>
          <w:w w:val="85"/>
          <w:sz w:val="20"/>
          <w:szCs w:val="20"/>
        </w:rPr>
        <w:t xml:space="preserve"> </w:t>
      </w:r>
      <w:r w:rsidRPr="001E0F6C">
        <w:rPr>
          <w:rFonts w:eastAsia="Arial"/>
          <w:color w:val="231F20"/>
          <w:sz w:val="20"/>
          <w:szCs w:val="20"/>
        </w:rPr>
        <w:t xml:space="preserve">believes </w:t>
      </w:r>
      <w:r w:rsidRPr="001E0F6C">
        <w:rPr>
          <w:rFonts w:eastAsia="Arial"/>
          <w:color w:val="231F20"/>
          <w:spacing w:val="-1"/>
          <w:sz w:val="20"/>
          <w:szCs w:val="20"/>
        </w:rPr>
        <w:t>th</w:t>
      </w:r>
      <w:r w:rsidRPr="001E0F6C">
        <w:rPr>
          <w:rFonts w:eastAsia="Arial"/>
          <w:color w:val="231F20"/>
          <w:sz w:val="20"/>
          <w:szCs w:val="20"/>
        </w:rPr>
        <w:t xml:space="preserve">e </w:t>
      </w:r>
      <w:r w:rsidRPr="001E0F6C">
        <w:rPr>
          <w:rFonts w:eastAsia="Arial"/>
          <w:color w:val="231F20"/>
          <w:spacing w:val="-1"/>
          <w:sz w:val="20"/>
          <w:szCs w:val="20"/>
        </w:rPr>
        <w:t>mos</w:t>
      </w:r>
      <w:r w:rsidRPr="001E0F6C">
        <w:rPr>
          <w:rFonts w:eastAsia="Arial"/>
          <w:color w:val="231F20"/>
          <w:sz w:val="20"/>
          <w:szCs w:val="20"/>
        </w:rPr>
        <w:t>t</w:t>
      </w:r>
      <w:r w:rsidRPr="001E0F6C">
        <w:rPr>
          <w:rFonts w:eastAsia="Arial"/>
          <w:color w:val="231F20"/>
          <w:spacing w:val="4"/>
          <w:sz w:val="20"/>
          <w:szCs w:val="20"/>
        </w:rPr>
        <w:t xml:space="preserve"> </w:t>
      </w:r>
      <w:r w:rsidRPr="001E0F6C">
        <w:rPr>
          <w:rFonts w:eastAsia="Arial"/>
          <w:color w:val="231F20"/>
          <w:spacing w:val="-1"/>
          <w:w w:val="96"/>
          <w:sz w:val="20"/>
          <w:szCs w:val="20"/>
        </w:rPr>
        <w:t>seriou</w:t>
      </w:r>
      <w:r w:rsidRPr="001E0F6C">
        <w:rPr>
          <w:rFonts w:eastAsia="Arial"/>
          <w:color w:val="231F20"/>
          <w:w w:val="96"/>
          <w:sz w:val="20"/>
          <w:szCs w:val="20"/>
        </w:rPr>
        <w:t>s</w:t>
      </w:r>
      <w:r w:rsidRPr="001E0F6C">
        <w:rPr>
          <w:rFonts w:eastAsia="Arial"/>
          <w:color w:val="231F20"/>
          <w:spacing w:val="-4"/>
          <w:w w:val="96"/>
          <w:sz w:val="20"/>
          <w:szCs w:val="20"/>
        </w:rPr>
        <w:t xml:space="preserve"> </w:t>
      </w:r>
      <w:r w:rsidRPr="001E0F6C">
        <w:rPr>
          <w:rFonts w:eastAsia="Arial"/>
          <w:color w:val="231F20"/>
          <w:spacing w:val="-1"/>
          <w:sz w:val="20"/>
          <w:szCs w:val="20"/>
        </w:rPr>
        <w:t>coole</w:t>
      </w:r>
      <w:r w:rsidRPr="001E0F6C">
        <w:rPr>
          <w:rFonts w:eastAsia="Arial"/>
          <w:color w:val="231F20"/>
          <w:sz w:val="20"/>
          <w:szCs w:val="20"/>
        </w:rPr>
        <w:t>r</w:t>
      </w:r>
      <w:r w:rsidRPr="001E0F6C">
        <w:rPr>
          <w:rFonts w:eastAsia="Arial"/>
          <w:color w:val="231F20"/>
          <w:spacing w:val="-7"/>
          <w:sz w:val="20"/>
          <w:szCs w:val="20"/>
        </w:rPr>
        <w:t xml:space="preserve"> </w:t>
      </w:r>
      <w:r w:rsidRPr="001E0F6C">
        <w:rPr>
          <w:rFonts w:eastAsia="Arial"/>
          <w:color w:val="231F20"/>
          <w:spacing w:val="-1"/>
          <w:sz w:val="20"/>
          <w:szCs w:val="20"/>
        </w:rPr>
        <w:t>contaminatio</w:t>
      </w:r>
      <w:r w:rsidRPr="001E0F6C">
        <w:rPr>
          <w:rFonts w:eastAsia="Arial"/>
          <w:color w:val="231F20"/>
          <w:sz w:val="20"/>
          <w:szCs w:val="20"/>
        </w:rPr>
        <w:t>n</w:t>
      </w:r>
      <w:r w:rsidRPr="001E0F6C">
        <w:rPr>
          <w:rFonts w:eastAsia="Arial"/>
          <w:color w:val="231F20"/>
          <w:spacing w:val="44"/>
          <w:sz w:val="20"/>
          <w:szCs w:val="20"/>
        </w:rPr>
        <w:t xml:space="preserve"> </w:t>
      </w:r>
      <w:r w:rsidRPr="001E0F6C">
        <w:rPr>
          <w:rFonts w:eastAsia="Arial"/>
          <w:color w:val="231F20"/>
          <w:spacing w:val="-1"/>
          <w:sz w:val="20"/>
          <w:szCs w:val="20"/>
        </w:rPr>
        <w:t>problem</w:t>
      </w:r>
      <w:r w:rsidRPr="001E0F6C">
        <w:rPr>
          <w:rFonts w:eastAsia="Arial"/>
          <w:color w:val="231F20"/>
          <w:sz w:val="20"/>
          <w:szCs w:val="20"/>
        </w:rPr>
        <w:t>s</w:t>
      </w:r>
      <w:r w:rsidRPr="001E0F6C">
        <w:rPr>
          <w:rFonts w:eastAsia="Arial"/>
          <w:color w:val="231F20"/>
          <w:spacing w:val="2"/>
          <w:sz w:val="20"/>
          <w:szCs w:val="20"/>
        </w:rPr>
        <w:t xml:space="preserve"> </w:t>
      </w:r>
      <w:r w:rsidRPr="001E0F6C">
        <w:rPr>
          <w:rFonts w:eastAsia="Arial"/>
          <w:color w:val="231F20"/>
          <w:spacing w:val="-1"/>
          <w:sz w:val="20"/>
          <w:szCs w:val="20"/>
        </w:rPr>
        <w:t>ar</w:t>
      </w:r>
      <w:r w:rsidRPr="001E0F6C">
        <w:rPr>
          <w:rFonts w:eastAsia="Arial"/>
          <w:color w:val="231F20"/>
          <w:sz w:val="20"/>
          <w:szCs w:val="20"/>
        </w:rPr>
        <w:t>e</w:t>
      </w:r>
      <w:r w:rsidRPr="001E0F6C">
        <w:rPr>
          <w:rFonts w:eastAsia="Arial"/>
          <w:color w:val="231F20"/>
          <w:spacing w:val="-20"/>
          <w:sz w:val="20"/>
          <w:szCs w:val="20"/>
        </w:rPr>
        <w:t xml:space="preserve"> </w:t>
      </w:r>
      <w:r w:rsidRPr="001E0F6C">
        <w:rPr>
          <w:rFonts w:eastAsia="Arial"/>
          <w:color w:val="231F20"/>
          <w:spacing w:val="-1"/>
          <w:w w:val="96"/>
          <w:sz w:val="20"/>
          <w:szCs w:val="20"/>
        </w:rPr>
        <w:t>associate</w:t>
      </w:r>
      <w:r w:rsidRPr="001E0F6C">
        <w:rPr>
          <w:rFonts w:eastAsia="Arial"/>
          <w:color w:val="231F20"/>
          <w:w w:val="96"/>
          <w:sz w:val="20"/>
          <w:szCs w:val="20"/>
        </w:rPr>
        <w:t>d</w:t>
      </w:r>
      <w:r w:rsidRPr="001E0F6C">
        <w:rPr>
          <w:rFonts w:eastAsia="Arial"/>
          <w:color w:val="231F20"/>
          <w:spacing w:val="-2"/>
          <w:w w:val="96"/>
          <w:sz w:val="20"/>
          <w:szCs w:val="20"/>
        </w:rPr>
        <w:t xml:space="preserve"> </w:t>
      </w:r>
      <w:r w:rsidRPr="001E0F6C">
        <w:rPr>
          <w:rFonts w:eastAsia="Arial"/>
          <w:color w:val="231F20"/>
          <w:spacing w:val="-1"/>
          <w:sz w:val="20"/>
          <w:szCs w:val="20"/>
        </w:rPr>
        <w:t>wit</w:t>
      </w:r>
      <w:r w:rsidRPr="001E0F6C">
        <w:rPr>
          <w:rFonts w:eastAsia="Arial"/>
          <w:color w:val="231F20"/>
          <w:sz w:val="20"/>
          <w:szCs w:val="20"/>
        </w:rPr>
        <w:t>h</w:t>
      </w:r>
      <w:r w:rsidRPr="001E0F6C">
        <w:rPr>
          <w:rFonts w:eastAsia="Arial"/>
          <w:color w:val="231F20"/>
          <w:spacing w:val="29"/>
          <w:sz w:val="20"/>
          <w:szCs w:val="20"/>
        </w:rPr>
        <w:t xml:space="preserve"> </w:t>
      </w:r>
      <w:r w:rsidRPr="001E0F6C">
        <w:rPr>
          <w:rFonts w:eastAsia="Arial"/>
          <w:color w:val="231F20"/>
          <w:spacing w:val="-1"/>
          <w:sz w:val="20"/>
          <w:szCs w:val="20"/>
        </w:rPr>
        <w:t>wate</w:t>
      </w:r>
      <w:r w:rsidRPr="001E0F6C">
        <w:rPr>
          <w:rFonts w:eastAsia="Arial"/>
          <w:color w:val="231F20"/>
          <w:sz w:val="20"/>
          <w:szCs w:val="20"/>
        </w:rPr>
        <w:t>r</w:t>
      </w:r>
      <w:r w:rsidRPr="001E0F6C">
        <w:rPr>
          <w:rFonts w:eastAsia="Arial"/>
          <w:color w:val="231F20"/>
          <w:spacing w:val="9"/>
          <w:sz w:val="20"/>
          <w:szCs w:val="20"/>
        </w:rPr>
        <w:t xml:space="preserve"> </w:t>
      </w:r>
      <w:r w:rsidRPr="001E0F6C">
        <w:rPr>
          <w:rFonts w:eastAsia="Arial"/>
          <w:color w:val="231F20"/>
          <w:spacing w:val="-1"/>
          <w:w w:val="97"/>
          <w:sz w:val="20"/>
          <w:szCs w:val="20"/>
        </w:rPr>
        <w:t>cooler</w:t>
      </w:r>
      <w:r w:rsidRPr="001E0F6C">
        <w:rPr>
          <w:rFonts w:eastAsia="Arial"/>
          <w:color w:val="231F20"/>
          <w:w w:val="97"/>
          <w:sz w:val="20"/>
          <w:szCs w:val="20"/>
        </w:rPr>
        <w:t>s</w:t>
      </w:r>
      <w:r w:rsidRPr="001E0F6C">
        <w:rPr>
          <w:rFonts w:eastAsia="Arial"/>
          <w:color w:val="231F20"/>
          <w:spacing w:val="-5"/>
          <w:w w:val="97"/>
          <w:sz w:val="20"/>
          <w:szCs w:val="20"/>
        </w:rPr>
        <w:t xml:space="preserve"> </w:t>
      </w:r>
      <w:r w:rsidRPr="001E0F6C">
        <w:rPr>
          <w:rFonts w:eastAsia="Arial"/>
          <w:color w:val="231F20"/>
          <w:spacing w:val="-1"/>
          <w:sz w:val="20"/>
          <w:szCs w:val="20"/>
        </w:rPr>
        <w:t>tha</w:t>
      </w:r>
      <w:r w:rsidRPr="001E0F6C">
        <w:rPr>
          <w:rFonts w:eastAsia="Arial"/>
          <w:color w:val="231F20"/>
          <w:sz w:val="20"/>
          <w:szCs w:val="20"/>
        </w:rPr>
        <w:t>t</w:t>
      </w:r>
      <w:r w:rsidRPr="001E0F6C">
        <w:rPr>
          <w:rFonts w:eastAsia="Arial"/>
          <w:color w:val="231F20"/>
          <w:spacing w:val="17"/>
          <w:sz w:val="20"/>
          <w:szCs w:val="20"/>
        </w:rPr>
        <w:t xml:space="preserve"> </w:t>
      </w:r>
      <w:r w:rsidRPr="001E0F6C">
        <w:rPr>
          <w:rFonts w:eastAsia="Arial"/>
          <w:color w:val="231F20"/>
          <w:spacing w:val="-1"/>
          <w:w w:val="96"/>
          <w:sz w:val="20"/>
          <w:szCs w:val="20"/>
        </w:rPr>
        <w:t>hav</w:t>
      </w:r>
      <w:r w:rsidRPr="001E0F6C">
        <w:rPr>
          <w:rFonts w:eastAsia="Arial"/>
          <w:color w:val="231F20"/>
          <w:w w:val="96"/>
          <w:sz w:val="20"/>
          <w:szCs w:val="20"/>
        </w:rPr>
        <w:t>e</w:t>
      </w:r>
      <w:r w:rsidRPr="001E0F6C">
        <w:rPr>
          <w:rFonts w:eastAsia="Arial"/>
          <w:color w:val="231F20"/>
          <w:spacing w:val="-7"/>
          <w:w w:val="96"/>
          <w:sz w:val="20"/>
          <w:szCs w:val="20"/>
        </w:rPr>
        <w:t xml:space="preserve"> </w:t>
      </w:r>
      <w:r w:rsidRPr="001E0F6C">
        <w:rPr>
          <w:rFonts w:eastAsia="Arial"/>
          <w:color w:val="231F20"/>
          <w:spacing w:val="-1"/>
          <w:sz w:val="20"/>
          <w:szCs w:val="20"/>
        </w:rPr>
        <w:t>lead-line</w:t>
      </w:r>
      <w:r w:rsidRPr="001E0F6C">
        <w:rPr>
          <w:rFonts w:eastAsia="Arial"/>
          <w:color w:val="231F20"/>
          <w:sz w:val="20"/>
          <w:szCs w:val="20"/>
        </w:rPr>
        <w:t>d</w:t>
      </w:r>
      <w:r w:rsidRPr="001E0F6C">
        <w:rPr>
          <w:rFonts w:eastAsia="Arial"/>
          <w:color w:val="231F20"/>
          <w:spacing w:val="3"/>
          <w:sz w:val="20"/>
          <w:szCs w:val="20"/>
        </w:rPr>
        <w:t xml:space="preserve"> </w:t>
      </w:r>
      <w:r w:rsidRPr="001E0F6C">
        <w:rPr>
          <w:rFonts w:eastAsia="Arial"/>
          <w:color w:val="231F20"/>
          <w:spacing w:val="-1"/>
          <w:sz w:val="20"/>
          <w:szCs w:val="20"/>
        </w:rPr>
        <w:t>tanks.</w:t>
      </w:r>
    </w:p>
    <w:p w14:paraId="4C4FF7C0" w14:textId="77777777" w:rsidR="006860D3" w:rsidRPr="001E0F6C" w:rsidRDefault="006860D3" w:rsidP="006860D3">
      <w:pPr>
        <w:ind w:right="1440"/>
        <w:rPr>
          <w:rFonts w:eastAsia="Arial"/>
          <w:spacing w:val="-1"/>
        </w:rPr>
      </w:pPr>
    </w:p>
    <w:p w14:paraId="32E050D9" w14:textId="77777777" w:rsidR="0091585A" w:rsidRPr="001E0F6C" w:rsidRDefault="0091585A" w:rsidP="0091585A">
      <w:pPr>
        <w:jc w:val="center"/>
      </w:pPr>
      <w:r w:rsidRPr="001E0F6C">
        <w:t>Per EPA’s 3Ts for Reducing Lead in Drinking Water in Schools Revised Technical Guidance, a company formerly associated with Halsey Taylor, Scotsman Ice Systems, has assumed responsibility for replacement of lead-line coolers previously marketed by Halsey Taylor. See below for the address of Scotsman Ice Systems.</w:t>
      </w:r>
    </w:p>
    <w:p w14:paraId="628A7556" w14:textId="77777777" w:rsidR="0091585A" w:rsidRPr="001E0F6C" w:rsidRDefault="0091585A" w:rsidP="0091585A">
      <w:pPr>
        <w:jc w:val="center"/>
      </w:pPr>
    </w:p>
    <w:p w14:paraId="74C462A5" w14:textId="77777777" w:rsidR="0091585A" w:rsidRPr="001E0F6C" w:rsidRDefault="0091585A" w:rsidP="0091585A">
      <w:pPr>
        <w:jc w:val="center"/>
      </w:pPr>
      <w:r w:rsidRPr="001E0F6C">
        <w:t>Scotsman Ice Systems</w:t>
      </w:r>
    </w:p>
    <w:p w14:paraId="2D093E31" w14:textId="77777777" w:rsidR="0091585A" w:rsidRPr="001E0F6C" w:rsidRDefault="0091585A" w:rsidP="0091585A">
      <w:pPr>
        <w:jc w:val="center"/>
      </w:pPr>
      <w:r w:rsidRPr="001E0F6C">
        <w:t>775 Corporate Woods Parkway</w:t>
      </w:r>
    </w:p>
    <w:p w14:paraId="56A3A728" w14:textId="77777777" w:rsidR="0091585A" w:rsidRPr="001E0F6C" w:rsidRDefault="0091585A" w:rsidP="0091585A">
      <w:pPr>
        <w:jc w:val="center"/>
      </w:pPr>
      <w:r w:rsidRPr="001E0F6C">
        <w:t>Vernon Hills, IL 60061</w:t>
      </w:r>
    </w:p>
    <w:p w14:paraId="5F507CB3" w14:textId="77777777" w:rsidR="0091585A" w:rsidRPr="001E0F6C" w:rsidRDefault="0091585A" w:rsidP="0091585A">
      <w:pPr>
        <w:jc w:val="center"/>
      </w:pPr>
      <w:r w:rsidRPr="001E0F6C">
        <w:t>PH: (800) SCOTSMAN or 800-726-8762</w:t>
      </w:r>
    </w:p>
    <w:p w14:paraId="2DCCD0B2" w14:textId="77777777" w:rsidR="0091585A" w:rsidRPr="001E0F6C" w:rsidRDefault="0091585A" w:rsidP="0091585A">
      <w:pPr>
        <w:jc w:val="center"/>
      </w:pPr>
      <w:r w:rsidRPr="001E0F6C">
        <w:t>PH: (847) 215-4500</w:t>
      </w:r>
    </w:p>
    <w:p w14:paraId="256F0532" w14:textId="77777777" w:rsidR="006860D3" w:rsidRPr="001E0F6C" w:rsidRDefault="006860D3" w:rsidP="006860D3">
      <w:pPr>
        <w:jc w:val="center"/>
      </w:pPr>
    </w:p>
    <w:p w14:paraId="2F272269" w14:textId="77777777" w:rsidR="006860D3" w:rsidRPr="001F2B3C" w:rsidRDefault="006860D3" w:rsidP="006860D3">
      <w:pPr>
        <w:jc w:val="center"/>
      </w:pPr>
      <w:r>
        <w:rPr>
          <w:noProof/>
        </w:rPr>
        <w:lastRenderedPageBreak/>
        <w:drawing>
          <wp:inline distT="0" distB="0" distL="0" distR="0" wp14:anchorId="7F66811C" wp14:editId="1A741D8A">
            <wp:extent cx="6485656"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85656" cy="6496050"/>
                    </a:xfrm>
                    <a:prstGeom prst="rect">
                      <a:avLst/>
                    </a:prstGeom>
                  </pic:spPr>
                </pic:pic>
              </a:graphicData>
            </a:graphic>
          </wp:inline>
        </w:drawing>
      </w:r>
    </w:p>
    <w:p w14:paraId="0B5FE86B" w14:textId="77777777" w:rsidR="006860D3" w:rsidRPr="00C878CB" w:rsidRDefault="006860D3" w:rsidP="006860D3">
      <w:pPr>
        <w:rPr>
          <w:rFonts w:ascii="Calibri Light" w:hAnsi="Calibri Light"/>
        </w:rPr>
      </w:pPr>
      <w:r w:rsidRPr="00C878CB">
        <w:rPr>
          <w:rFonts w:ascii="Calibri Light" w:hAnsi="Calibri Light"/>
        </w:rPr>
        <w:t xml:space="preserve">. </w:t>
      </w:r>
    </w:p>
    <w:p w14:paraId="79641547" w14:textId="77777777" w:rsidR="006860D3" w:rsidRPr="00F31034" w:rsidRDefault="006860D3" w:rsidP="006860D3"/>
    <w:p w14:paraId="0F913EC8" w14:textId="77777777" w:rsidR="006860D3" w:rsidRDefault="006860D3" w:rsidP="006860D3"/>
    <w:p w14:paraId="5222270B" w14:textId="77777777" w:rsidR="006860D3" w:rsidRDefault="006860D3" w:rsidP="006860D3"/>
    <w:p w14:paraId="1F7BDF96" w14:textId="77777777" w:rsidR="00940E19" w:rsidRPr="00646423" w:rsidRDefault="00940E19" w:rsidP="00940E19">
      <w:pPr>
        <w:jc w:val="center"/>
        <w:rPr>
          <w:i/>
          <w:color w:val="808080" w:themeColor="background1" w:themeShade="80"/>
          <w:sz w:val="18"/>
        </w:rPr>
      </w:pPr>
      <w:r>
        <w:rPr>
          <w:color w:val="808080" w:themeColor="background1" w:themeShade="80"/>
          <w:sz w:val="18"/>
        </w:rPr>
        <w:t xml:space="preserve">United States Environmental Protection Agency </w:t>
      </w:r>
      <w:r>
        <w:rPr>
          <w:i/>
          <w:color w:val="808080" w:themeColor="background1" w:themeShade="80"/>
          <w:sz w:val="18"/>
        </w:rPr>
        <w:t>3Ts for Reducing Lead in Drinking Water in Schools</w:t>
      </w:r>
    </w:p>
    <w:p w14:paraId="0340A72B" w14:textId="77777777" w:rsidR="006860D3" w:rsidRDefault="006860D3" w:rsidP="00940E19">
      <w:pPr>
        <w:spacing w:after="160" w:line="259" w:lineRule="auto"/>
        <w:jc w:val="center"/>
      </w:pPr>
      <w:r>
        <w:br w:type="page"/>
      </w:r>
    </w:p>
    <w:bookmarkStart w:id="3" w:name="_Toc456177285"/>
    <w:p w14:paraId="6259CBC0" w14:textId="34ADE451" w:rsidR="006860D3" w:rsidRPr="002B4D26" w:rsidRDefault="006860D3" w:rsidP="006860D3">
      <w:pPr>
        <w:pStyle w:val="Heading3"/>
        <w:jc w:val="center"/>
      </w:pPr>
      <w:r w:rsidRPr="00B0598F">
        <w:rPr>
          <w:noProof/>
        </w:rPr>
        <w:lastRenderedPageBreak/>
        <mc:AlternateContent>
          <mc:Choice Requires="wpg">
            <w:drawing>
              <wp:anchor distT="0" distB="0" distL="114300" distR="114300" simplePos="0" relativeHeight="251668480" behindDoc="1" locked="0" layoutInCell="1" allowOverlap="1" wp14:anchorId="739DEF1A" wp14:editId="0CEAAC96">
                <wp:simplePos x="0" y="0"/>
                <wp:positionH relativeFrom="page">
                  <wp:posOffset>685800</wp:posOffset>
                </wp:positionH>
                <wp:positionV relativeFrom="paragraph">
                  <wp:posOffset>280670</wp:posOffset>
                </wp:positionV>
                <wp:extent cx="6400800" cy="1270"/>
                <wp:effectExtent l="19050" t="14605" r="19050" b="127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442"/>
                          <a:chExt cx="10080" cy="2"/>
                        </a:xfrm>
                      </wpg:grpSpPr>
                      <wps:wsp>
                        <wps:cNvPr id="24" name="Freeform 3"/>
                        <wps:cNvSpPr>
                          <a:spLocks/>
                        </wps:cNvSpPr>
                        <wps:spPr bwMode="auto">
                          <a:xfrm>
                            <a:off x="1080" y="442"/>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259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5CBD" id="Group 23" o:spid="_x0000_s1026" style="position:absolute;margin-left:54pt;margin-top:22.1pt;width:7in;height:.1pt;z-index:-251648000;mso-position-horizontal-relative:page" coordorigin="1080,44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">
                <v:shape id="Freeform 3" o:spid="_x0000_s1027" style="position:absolute;left:1080;top:442;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" path="m,l10080,e" filled="f" strokecolor="#231f20" strokeweight="2.04pt">
                  <v:path arrowok="t" o:connecttype="custom" o:connectlocs="0,0;10080,0" o:connectangles="0,0"/>
                </v:shape>
                <w10:wrap anchorx="page"/>
              </v:group>
            </w:pict>
          </mc:Fallback>
        </mc:AlternateContent>
      </w:r>
      <w:proofErr w:type="spellStart"/>
      <w:r>
        <w:t>H.ii</w:t>
      </w:r>
      <w:proofErr w:type="spellEnd"/>
      <w:r>
        <w:t xml:space="preserve">: </w:t>
      </w:r>
      <w:r w:rsidRPr="00B0598F">
        <w:t>Ice Machine</w:t>
      </w:r>
      <w:r>
        <w:t xml:space="preserve"> Sample Collection Procedure</w:t>
      </w:r>
      <w:bookmarkEnd w:id="3"/>
    </w:p>
    <w:p w14:paraId="29EA6842" w14:textId="77777777" w:rsidR="006860D3" w:rsidRPr="002B4D26" w:rsidRDefault="006860D3" w:rsidP="006860D3"/>
    <w:p w14:paraId="20AE7ED9" w14:textId="77777777" w:rsidR="006860D3" w:rsidRPr="002B4D26" w:rsidRDefault="006860D3" w:rsidP="006860D3"/>
    <w:p w14:paraId="614520A0" w14:textId="77777777" w:rsidR="006860D3" w:rsidRPr="002B4D26" w:rsidRDefault="006860D3" w:rsidP="006860D3">
      <w:r w:rsidRPr="002B4D26">
        <w:t>Sample Collection Procedures:</w:t>
      </w:r>
    </w:p>
    <w:p w14:paraId="34017324" w14:textId="77777777" w:rsidR="006860D3" w:rsidRPr="002B4D26" w:rsidRDefault="006860D3" w:rsidP="006860D3"/>
    <w:p w14:paraId="36AAFDD3" w14:textId="5F47E76F" w:rsidR="006860D3" w:rsidRPr="002B4D26" w:rsidRDefault="006860D3" w:rsidP="00B01693">
      <w:r w:rsidRPr="002B4D26">
        <w:t>Initial Screening Sample 1E</w:t>
      </w:r>
    </w:p>
    <w:p w14:paraId="58D86802" w14:textId="64BA78BF" w:rsidR="006860D3" w:rsidRPr="002B4D26" w:rsidRDefault="006860D3" w:rsidP="001E0F6C">
      <w:pPr>
        <w:pStyle w:val="ListParagraph"/>
        <w:numPr>
          <w:ilvl w:val="0"/>
          <w:numId w:val="14"/>
        </w:numPr>
        <w:ind w:left="720" w:hanging="360"/>
      </w:pPr>
      <w:r w:rsidRPr="002B4D26">
        <w:t>Fill a 250 mL or larger, wide-mouthed bottle or other container provided by the laboratory at least three- quarters full of ice. Do not touch the ice with your hands. Use the non-metal scoop or disposable plastic gloves provided by the laboratory to place the ice in the container.</w:t>
      </w:r>
    </w:p>
    <w:p w14:paraId="011B0533" w14:textId="77777777" w:rsidR="006860D3" w:rsidRPr="002B4D26" w:rsidRDefault="006860D3" w:rsidP="001E0F6C">
      <w:pPr>
        <w:ind w:left="720" w:hanging="360"/>
      </w:pPr>
    </w:p>
    <w:p w14:paraId="04A31B4C" w14:textId="77777777" w:rsidR="006860D3" w:rsidRPr="002B4D26" w:rsidRDefault="006860D3" w:rsidP="001E0F6C">
      <w:pPr>
        <w:pStyle w:val="ListParagraph"/>
        <w:numPr>
          <w:ilvl w:val="0"/>
          <w:numId w:val="14"/>
        </w:numPr>
        <w:ind w:left="720" w:hanging="360"/>
      </w:pPr>
      <w:r w:rsidRPr="002B4D26">
        <w:t xml:space="preserve">If the lead level in Sample 1E exceeds </w:t>
      </w:r>
      <w:r>
        <w:t>15 µg/L (</w:t>
      </w:r>
      <w:r w:rsidRPr="002B4D26">
        <w:t>ppb</w:t>
      </w:r>
      <w:r>
        <w:t>)</w:t>
      </w:r>
      <w:r w:rsidRPr="002B4D26">
        <w:t>, collect a follow-up sample to determine if the source of the lead is the plumbing or the ice machine itself.</w:t>
      </w:r>
    </w:p>
    <w:p w14:paraId="005AD4B5" w14:textId="77777777" w:rsidR="006860D3" w:rsidRPr="002B4D26" w:rsidRDefault="006860D3" w:rsidP="006860D3"/>
    <w:p w14:paraId="379ED52A" w14:textId="60B720F6" w:rsidR="006860D3" w:rsidRPr="002B4D26" w:rsidRDefault="006860D3" w:rsidP="00B01693">
      <w:r w:rsidRPr="002B4D26">
        <w:t>Follow-Up Sample 2E</w:t>
      </w:r>
    </w:p>
    <w:p w14:paraId="636489AB" w14:textId="77777777" w:rsidR="006860D3" w:rsidRPr="002B4D26" w:rsidRDefault="006860D3" w:rsidP="001E0F6C">
      <w:pPr>
        <w:pStyle w:val="ListParagraph"/>
        <w:numPr>
          <w:ilvl w:val="0"/>
          <w:numId w:val="15"/>
        </w:numPr>
        <w:ind w:left="720" w:hanging="360"/>
      </w:pPr>
      <w:r w:rsidRPr="002B4D26">
        <w:t xml:space="preserve">Disconnect the ice </w:t>
      </w:r>
      <w:r>
        <w:t xml:space="preserve">machine </w:t>
      </w:r>
      <w:r w:rsidRPr="002B4D26">
        <w:t>from the</w:t>
      </w:r>
      <w:r>
        <w:t xml:space="preserve"> </w:t>
      </w:r>
      <w:r w:rsidRPr="002B4D26">
        <w:t>plumbing and look for a screen at the inlet. Remove the screen. If debris is present, forward a sample of the debris to the laboratory for analysis and clean out the remaining debris. The laboratory will determine whether lead solder is present. Clean the screen routinely to avoid accumulations of debris.</w:t>
      </w:r>
    </w:p>
    <w:p w14:paraId="230260FB" w14:textId="77777777" w:rsidR="006860D3" w:rsidRPr="002B4D26" w:rsidRDefault="006860D3" w:rsidP="001E0F6C">
      <w:pPr>
        <w:ind w:left="720" w:hanging="360"/>
      </w:pPr>
    </w:p>
    <w:p w14:paraId="2D4F3A54" w14:textId="77777777" w:rsidR="006860D3" w:rsidRPr="002B4D26" w:rsidRDefault="006860D3" w:rsidP="001E0F6C">
      <w:pPr>
        <w:pStyle w:val="ListParagraph"/>
        <w:numPr>
          <w:ilvl w:val="0"/>
          <w:numId w:val="15"/>
        </w:numPr>
        <w:ind w:left="720" w:hanging="360"/>
      </w:pPr>
      <w:r w:rsidRPr="002B4D26">
        <w:t>Collect the sample from the disconnected plumbing as close to the ice ma</w:t>
      </w:r>
      <w:r>
        <w:t>chine</w:t>
      </w:r>
      <w:r w:rsidRPr="002B4D26">
        <w:t xml:space="preserve"> as possible. Fill the sample container with 250 mL of water. If no </w:t>
      </w:r>
      <w:r>
        <w:t>outlet</w:t>
      </w:r>
      <w:r w:rsidRPr="002B4D26">
        <w:t xml:space="preserve"> is available, contact the ice machine manufacturer for recommendations that will minimize disruption of existing plumbing. Adding </w:t>
      </w:r>
      <w:r>
        <w:t>outlet</w:t>
      </w:r>
      <w:r w:rsidRPr="002B4D26">
        <w:t xml:space="preserve">s or valves could add new sources of lead to the plumbing, even if the new devices are lead-free and meet NSF Standard 61, section 8. If a sample </w:t>
      </w:r>
      <w:r>
        <w:t>outlet</w:t>
      </w:r>
      <w:r w:rsidRPr="002B4D26">
        <w:t xml:space="preserve"> or valve is available, collect the sample immediately after opening the </w:t>
      </w:r>
      <w:r>
        <w:t>outlet</w:t>
      </w:r>
      <w:r w:rsidRPr="002B4D26">
        <w:t xml:space="preserve"> or valve.</w:t>
      </w:r>
    </w:p>
    <w:p w14:paraId="537D6462" w14:textId="77777777" w:rsidR="006860D3" w:rsidRDefault="006860D3" w:rsidP="006860D3">
      <w:r w:rsidRPr="002B4D26">
        <w:rPr>
          <w:noProof/>
        </w:rPr>
        <mc:AlternateContent>
          <mc:Choice Requires="wpg">
            <w:drawing>
              <wp:anchor distT="0" distB="0" distL="114300" distR="114300" simplePos="0" relativeHeight="251669504" behindDoc="1" locked="0" layoutInCell="1" allowOverlap="1" wp14:anchorId="21EBBEF3" wp14:editId="6C093C8D">
                <wp:simplePos x="0" y="0"/>
                <wp:positionH relativeFrom="page">
                  <wp:posOffset>2251075</wp:posOffset>
                </wp:positionH>
                <wp:positionV relativeFrom="paragraph">
                  <wp:posOffset>219710</wp:posOffset>
                </wp:positionV>
                <wp:extent cx="3288665" cy="2600325"/>
                <wp:effectExtent l="5080" t="4445" r="190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665" cy="2600325"/>
                          <a:chOff x="6053" y="19"/>
                          <a:chExt cx="5179" cy="4095"/>
                        </a:xfrm>
                      </wpg:grpSpPr>
                      <pic:pic xmlns:pic="http://schemas.openxmlformats.org/drawingml/2006/picture">
                        <pic:nvPicPr>
                          <pic:cNvPr id="2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63" y="260"/>
                            <a:ext cx="5069" cy="3763"/>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6"/>
                        <wpg:cNvGrpSpPr>
                          <a:grpSpLocks/>
                        </wpg:cNvGrpSpPr>
                        <wpg:grpSpPr bwMode="auto">
                          <a:xfrm>
                            <a:off x="6055" y="21"/>
                            <a:ext cx="5102" cy="4090"/>
                            <a:chOff x="6055" y="21"/>
                            <a:chExt cx="5102" cy="4090"/>
                          </a:xfrm>
                        </wpg:grpSpPr>
                        <wps:wsp>
                          <wps:cNvPr id="22" name="Freeform 7"/>
                          <wps:cNvSpPr>
                            <a:spLocks/>
                          </wps:cNvSpPr>
                          <wps:spPr bwMode="auto">
                            <a:xfrm>
                              <a:off x="6055" y="21"/>
                              <a:ext cx="5102" cy="4090"/>
                            </a:xfrm>
                            <a:custGeom>
                              <a:avLst/>
                              <a:gdLst>
                                <a:gd name="T0" fmla="+- 0 6055 6055"/>
                                <a:gd name="T1" fmla="*/ T0 w 5102"/>
                                <a:gd name="T2" fmla="+- 0 21 21"/>
                                <a:gd name="T3" fmla="*/ 21 h 4090"/>
                                <a:gd name="T4" fmla="+- 0 11158 6055"/>
                                <a:gd name="T5" fmla="*/ T4 w 5102"/>
                                <a:gd name="T6" fmla="+- 0 21 21"/>
                                <a:gd name="T7" fmla="*/ 21 h 4090"/>
                                <a:gd name="T8" fmla="+- 0 11158 6055"/>
                                <a:gd name="T9" fmla="*/ T8 w 5102"/>
                                <a:gd name="T10" fmla="+- 0 4112 21"/>
                                <a:gd name="T11" fmla="*/ 4112 h 4090"/>
                                <a:gd name="T12" fmla="+- 0 6055 6055"/>
                                <a:gd name="T13" fmla="*/ T12 w 5102"/>
                                <a:gd name="T14" fmla="+- 0 4112 21"/>
                                <a:gd name="T15" fmla="*/ 4112 h 4090"/>
                                <a:gd name="T16" fmla="+- 0 6055 6055"/>
                                <a:gd name="T17" fmla="*/ T16 w 5102"/>
                                <a:gd name="T18" fmla="+- 0 21 21"/>
                                <a:gd name="T19" fmla="*/ 21 h 4090"/>
                              </a:gdLst>
                              <a:ahLst/>
                              <a:cxnLst>
                                <a:cxn ang="0">
                                  <a:pos x="T1" y="T3"/>
                                </a:cxn>
                                <a:cxn ang="0">
                                  <a:pos x="T5" y="T7"/>
                                </a:cxn>
                                <a:cxn ang="0">
                                  <a:pos x="T9" y="T11"/>
                                </a:cxn>
                                <a:cxn ang="0">
                                  <a:pos x="T13" y="T15"/>
                                </a:cxn>
                                <a:cxn ang="0">
                                  <a:pos x="T17" y="T19"/>
                                </a:cxn>
                              </a:cxnLst>
                              <a:rect l="0" t="0" r="r" b="b"/>
                              <a:pathLst>
                                <a:path w="5102" h="4090">
                                  <a:moveTo>
                                    <a:pt x="0" y="0"/>
                                  </a:moveTo>
                                  <a:lnTo>
                                    <a:pt x="5103" y="0"/>
                                  </a:lnTo>
                                  <a:lnTo>
                                    <a:pt x="5103" y="4091"/>
                                  </a:lnTo>
                                  <a:lnTo>
                                    <a:pt x="0" y="4091"/>
                                  </a:lnTo>
                                  <a:lnTo>
                                    <a:pt x="0" y="0"/>
                                  </a:lnTo>
                                  <a:close/>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74AB0C" id="Group 2" o:spid="_x0000_s1026" style="position:absolute;margin-left:177.25pt;margin-top:17.3pt;width:258.95pt;height:204.75pt;z-index:-251646976;mso-position-horizontal-relative:page" coordorigin="6053,19" coordsize="5179,4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163;top:260;width:5069;height:3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">
                  <v:imagedata r:id="rId12" o:title=""/>
                </v:shape>
                <v:group id="Group 6" o:spid="_x0000_s1028" style="position:absolute;left:6055;top:21;width:5102;height:4090" coordorigin="6055,21" coordsize="510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7" o:spid="_x0000_s1029" style="position:absolute;left:6055;top:21;width:5102;height:4090;visibility:visible;mso-wrap-style:square;v-text-anchor:top" coordsize="510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" path="m,l5103,r,4091l,4091,,xe" filled="f" strokecolor="#231f20" strokeweight=".24pt">
                    <v:path arrowok="t" o:connecttype="custom" o:connectlocs="0,21;5103,21;5103,4112;0,4112;0,21" o:connectangles="0,0,0,0,0"/>
                  </v:shape>
                </v:group>
                <w10:wrap anchorx="page"/>
              </v:group>
            </w:pict>
          </mc:Fallback>
        </mc:AlternateContent>
      </w:r>
    </w:p>
    <w:p w14:paraId="0C80E277" w14:textId="77777777" w:rsidR="006860D3" w:rsidRPr="00096F57" w:rsidRDefault="006860D3" w:rsidP="006860D3"/>
    <w:p w14:paraId="477CA10F" w14:textId="77777777" w:rsidR="006860D3" w:rsidRPr="00BC20C2" w:rsidRDefault="006860D3" w:rsidP="006860D3"/>
    <w:p w14:paraId="133B8E46" w14:textId="77777777" w:rsidR="006860D3" w:rsidRPr="00BC20C2" w:rsidRDefault="006860D3" w:rsidP="006860D3"/>
    <w:p w14:paraId="6ECDD464" w14:textId="77777777" w:rsidR="006860D3" w:rsidRPr="00BC20C2" w:rsidRDefault="006860D3" w:rsidP="006860D3"/>
    <w:p w14:paraId="6959ECAC" w14:textId="77777777" w:rsidR="006860D3" w:rsidRPr="00BC20C2" w:rsidRDefault="006860D3" w:rsidP="006860D3"/>
    <w:p w14:paraId="39D97580" w14:textId="77777777" w:rsidR="006860D3" w:rsidRPr="0047307C" w:rsidRDefault="006860D3" w:rsidP="006860D3"/>
    <w:p w14:paraId="667D825E" w14:textId="77777777" w:rsidR="006860D3" w:rsidRPr="0047307C" w:rsidRDefault="006860D3" w:rsidP="006860D3"/>
    <w:p w14:paraId="77FF4C4D" w14:textId="77777777" w:rsidR="006860D3" w:rsidRPr="0047307C" w:rsidRDefault="006860D3" w:rsidP="006860D3"/>
    <w:p w14:paraId="181F255A" w14:textId="77777777" w:rsidR="006860D3" w:rsidRPr="0047307C" w:rsidRDefault="006860D3" w:rsidP="006860D3"/>
    <w:p w14:paraId="7DE8BF70" w14:textId="77777777" w:rsidR="006860D3" w:rsidRPr="0047307C" w:rsidRDefault="006860D3" w:rsidP="006860D3"/>
    <w:p w14:paraId="65053268" w14:textId="77777777" w:rsidR="006860D3" w:rsidRPr="0047307C" w:rsidRDefault="006860D3" w:rsidP="006860D3"/>
    <w:p w14:paraId="136BB067" w14:textId="77777777" w:rsidR="006860D3" w:rsidRPr="0047307C" w:rsidRDefault="006860D3" w:rsidP="006860D3"/>
    <w:p w14:paraId="255B131F" w14:textId="77777777" w:rsidR="006860D3" w:rsidRPr="0047307C" w:rsidRDefault="006860D3" w:rsidP="006860D3"/>
    <w:p w14:paraId="31F94C7A" w14:textId="77777777" w:rsidR="006860D3" w:rsidRPr="0047307C" w:rsidRDefault="006860D3" w:rsidP="006860D3"/>
    <w:p w14:paraId="43F7B159" w14:textId="77777777" w:rsidR="006860D3" w:rsidRPr="0047307C" w:rsidRDefault="006860D3" w:rsidP="006860D3"/>
    <w:p w14:paraId="105B72AF" w14:textId="77777777" w:rsidR="006860D3" w:rsidRDefault="006860D3" w:rsidP="006860D3"/>
    <w:p w14:paraId="1874F688" w14:textId="25E44901" w:rsidR="00646423" w:rsidRPr="00646423" w:rsidRDefault="00D86BF9" w:rsidP="00646423">
      <w:pPr>
        <w:jc w:val="center"/>
        <w:rPr>
          <w:i/>
          <w:color w:val="808080" w:themeColor="background1" w:themeShade="80"/>
          <w:sz w:val="18"/>
        </w:rPr>
      </w:pPr>
      <w:r>
        <w:rPr>
          <w:color w:val="808080" w:themeColor="background1" w:themeShade="80"/>
          <w:sz w:val="18"/>
        </w:rPr>
        <w:t xml:space="preserve">United States Environmental </w:t>
      </w:r>
      <w:r w:rsidR="00444FB4">
        <w:rPr>
          <w:color w:val="808080" w:themeColor="background1" w:themeShade="80"/>
          <w:sz w:val="18"/>
        </w:rPr>
        <w:t xml:space="preserve">Protection Agency </w:t>
      </w:r>
      <w:r w:rsidR="00646423">
        <w:rPr>
          <w:i/>
          <w:color w:val="808080" w:themeColor="background1" w:themeShade="80"/>
          <w:sz w:val="18"/>
        </w:rPr>
        <w:t>3Ts for Reducing Lead in Drinking Water in Schools</w:t>
      </w:r>
    </w:p>
    <w:p w14:paraId="2A6567BB" w14:textId="77777777" w:rsidR="0091585A" w:rsidRDefault="0091585A" w:rsidP="006860D3"/>
    <w:p w14:paraId="0F493113" w14:textId="77777777" w:rsidR="006860D3" w:rsidRPr="00B0598F" w:rsidRDefault="006860D3" w:rsidP="006860D3">
      <w:pPr>
        <w:pStyle w:val="Heading3"/>
        <w:jc w:val="center"/>
      </w:pPr>
      <w:bookmarkStart w:id="4" w:name="_Toc456177286"/>
      <w:proofErr w:type="spellStart"/>
      <w:r>
        <w:lastRenderedPageBreak/>
        <w:t>H.iii</w:t>
      </w:r>
      <w:proofErr w:type="spellEnd"/>
      <w:r>
        <w:t xml:space="preserve">: </w:t>
      </w:r>
      <w:r w:rsidRPr="008E180C">
        <w:t>School Wide</w:t>
      </w:r>
      <w:r w:rsidRPr="001E46D4">
        <w:t xml:space="preserve"> </w:t>
      </w:r>
      <w:r w:rsidRPr="008E180C">
        <w:t>Flushing Procedure</w:t>
      </w:r>
      <w:bookmarkEnd w:id="4"/>
    </w:p>
    <w:p w14:paraId="05EC6BF7" w14:textId="77777777" w:rsidR="006860D3" w:rsidRDefault="006860D3" w:rsidP="006860D3">
      <w:pPr>
        <w:spacing w:line="258" w:lineRule="auto"/>
        <w:ind w:left="1120" w:right="1493"/>
        <w:rPr>
          <w:rFonts w:ascii="Cambria" w:hAnsi="Cambria"/>
          <w:b/>
          <w:bCs/>
          <w:color w:val="365F91"/>
          <w:sz w:val="28"/>
          <w:szCs w:val="28"/>
        </w:rPr>
      </w:pPr>
    </w:p>
    <w:p w14:paraId="59F68FD6" w14:textId="44CFAAAA" w:rsidR="006860D3" w:rsidRPr="00B0598F" w:rsidRDefault="006860D3" w:rsidP="001E0F6C">
      <w:pPr>
        <w:spacing w:line="259" w:lineRule="auto"/>
        <w:rPr>
          <w:rFonts w:eastAsia="Arial"/>
        </w:rPr>
      </w:pPr>
      <w:r w:rsidRPr="007D2096">
        <w:rPr>
          <w:rFonts w:eastAsia="Arial"/>
          <w:color w:val="231F20"/>
        </w:rPr>
        <w:t>Each</w:t>
      </w:r>
      <w:r w:rsidRPr="00B0598F">
        <w:rPr>
          <w:rFonts w:eastAsia="Arial"/>
          <w:color w:val="231F20"/>
        </w:rPr>
        <w:t xml:space="preserve"> drinking water outlet should be flushed individually; flushing a toilet will not flush your </w:t>
      </w:r>
      <w:r w:rsidRPr="007D2096">
        <w:rPr>
          <w:rFonts w:eastAsia="Arial"/>
          <w:color w:val="231F20"/>
        </w:rPr>
        <w:t xml:space="preserve">water </w:t>
      </w:r>
      <w:r w:rsidRPr="00B0598F">
        <w:rPr>
          <w:rFonts w:eastAsia="Arial"/>
          <w:color w:val="231F20"/>
        </w:rPr>
        <w:t xml:space="preserve">fountains.  All flushing should be recorded in the Flushing Log </w:t>
      </w:r>
      <w:r>
        <w:rPr>
          <w:rFonts w:eastAsia="Arial"/>
          <w:color w:val="231F20"/>
        </w:rPr>
        <w:t xml:space="preserve">(Attachment E) </w:t>
      </w:r>
      <w:r w:rsidRPr="00B0598F">
        <w:rPr>
          <w:rFonts w:eastAsia="Arial"/>
          <w:color w:val="231F20"/>
        </w:rPr>
        <w:t>for each school and completed prior to sampling</w:t>
      </w:r>
      <w:r w:rsidR="00B05785">
        <w:rPr>
          <w:rFonts w:eastAsia="Arial"/>
          <w:color w:val="231F20"/>
        </w:rPr>
        <w:t xml:space="preserve"> to allow the required stagnation time</w:t>
      </w:r>
      <w:r w:rsidRPr="004025F3">
        <w:rPr>
          <w:rFonts w:eastAsia="Arial"/>
          <w:color w:val="231F20"/>
        </w:rPr>
        <w:t xml:space="preserve">. </w:t>
      </w:r>
    </w:p>
    <w:p w14:paraId="62F8EBEB" w14:textId="77777777" w:rsidR="006860D3" w:rsidRPr="007D2096" w:rsidRDefault="006860D3" w:rsidP="006860D3">
      <w:pPr>
        <w:spacing w:before="7" w:line="140" w:lineRule="exact"/>
      </w:pPr>
    </w:p>
    <w:p w14:paraId="027F74C9" w14:textId="6C785495" w:rsidR="006860D3" w:rsidRPr="00B01693" w:rsidRDefault="006860D3" w:rsidP="001E0F6C">
      <w:pPr>
        <w:pStyle w:val="ListParagraph"/>
        <w:numPr>
          <w:ilvl w:val="0"/>
          <w:numId w:val="17"/>
        </w:numPr>
        <w:spacing w:line="259" w:lineRule="auto"/>
        <w:ind w:left="810" w:hanging="450"/>
        <w:rPr>
          <w:rFonts w:eastAsia="Arial"/>
        </w:rPr>
      </w:pPr>
      <w:r w:rsidRPr="001E0F6C">
        <w:rPr>
          <w:rFonts w:eastAsia="Arial"/>
          <w:color w:val="231F20"/>
          <w:w w:val="97"/>
        </w:rPr>
        <w:t>Locate</w:t>
      </w:r>
      <w:r w:rsidRPr="001E0F6C">
        <w:rPr>
          <w:rFonts w:eastAsia="Arial"/>
          <w:color w:val="231F20"/>
          <w:spacing w:val="-10"/>
          <w:w w:val="97"/>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rPr>
        <w:t>faucet</w:t>
      </w:r>
      <w:r w:rsidRPr="001E0F6C">
        <w:rPr>
          <w:rFonts w:eastAsia="Arial"/>
          <w:color w:val="231F20"/>
          <w:spacing w:val="3"/>
        </w:rPr>
        <w:t xml:space="preserve"> </w:t>
      </w:r>
      <w:r w:rsidRPr="001E0F6C">
        <w:rPr>
          <w:rFonts w:eastAsia="Arial"/>
          <w:color w:val="231F20"/>
        </w:rPr>
        <w:t>furthest</w:t>
      </w:r>
      <w:r w:rsidRPr="001E0F6C">
        <w:rPr>
          <w:rFonts w:eastAsia="Arial"/>
          <w:color w:val="231F20"/>
          <w:spacing w:val="24"/>
        </w:rPr>
        <w:t xml:space="preserve"> </w:t>
      </w:r>
      <w:r w:rsidRPr="001E0F6C">
        <w:rPr>
          <w:rFonts w:eastAsia="Arial"/>
          <w:color w:val="231F20"/>
        </w:rPr>
        <w:t>away</w:t>
      </w:r>
      <w:r w:rsidRPr="001E0F6C">
        <w:rPr>
          <w:rFonts w:eastAsia="Arial"/>
          <w:color w:val="231F20"/>
          <w:spacing w:val="-12"/>
        </w:rPr>
        <w:t xml:space="preserve"> </w:t>
      </w:r>
      <w:r w:rsidRPr="001E0F6C">
        <w:rPr>
          <w:rFonts w:eastAsia="Arial"/>
          <w:color w:val="231F20"/>
        </w:rPr>
        <w:t>from</w:t>
      </w:r>
      <w:r w:rsidRPr="001E0F6C">
        <w:rPr>
          <w:rFonts w:eastAsia="Arial"/>
          <w:color w:val="231F20"/>
          <w:spacing w:val="20"/>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w w:val="94"/>
        </w:rPr>
        <w:t>service</w:t>
      </w:r>
      <w:r w:rsidRPr="001E0F6C">
        <w:rPr>
          <w:rFonts w:eastAsia="Arial"/>
          <w:color w:val="231F20"/>
          <w:spacing w:val="-9"/>
          <w:w w:val="94"/>
        </w:rPr>
        <w:t xml:space="preserve"> </w:t>
      </w:r>
      <w:r w:rsidRPr="001E0F6C">
        <w:rPr>
          <w:rFonts w:eastAsia="Arial"/>
          <w:color w:val="231F20"/>
        </w:rPr>
        <w:t>line</w:t>
      </w:r>
      <w:r w:rsidRPr="001E0F6C">
        <w:rPr>
          <w:rFonts w:eastAsia="Arial"/>
          <w:color w:val="231F20"/>
          <w:spacing w:val="-6"/>
        </w:rPr>
        <w:t xml:space="preserve"> </w:t>
      </w:r>
      <w:r w:rsidRPr="001E0F6C">
        <w:rPr>
          <w:rFonts w:eastAsia="Arial"/>
          <w:color w:val="231F20"/>
        </w:rPr>
        <w:t>on</w:t>
      </w:r>
      <w:r w:rsidRPr="001E0F6C">
        <w:rPr>
          <w:rFonts w:eastAsia="Arial"/>
          <w:color w:val="231F20"/>
          <w:spacing w:val="-2"/>
        </w:rPr>
        <w:t xml:space="preserve"> </w:t>
      </w:r>
      <w:r w:rsidRPr="001E0F6C">
        <w:rPr>
          <w:rFonts w:eastAsia="Arial"/>
          <w:color w:val="231F20"/>
          <w:w w:val="96"/>
        </w:rPr>
        <w:t>each</w:t>
      </w:r>
      <w:r w:rsidRPr="001E0F6C">
        <w:rPr>
          <w:rFonts w:eastAsia="Arial"/>
          <w:color w:val="231F20"/>
          <w:spacing w:val="-10"/>
          <w:w w:val="96"/>
        </w:rPr>
        <w:t xml:space="preserve"> </w:t>
      </w:r>
      <w:r w:rsidRPr="001E0F6C">
        <w:rPr>
          <w:rFonts w:eastAsia="Arial"/>
          <w:color w:val="231F20"/>
        </w:rPr>
        <w:t>wing</w:t>
      </w:r>
      <w:r w:rsidRPr="001E0F6C">
        <w:rPr>
          <w:rFonts w:eastAsia="Arial"/>
          <w:color w:val="231F20"/>
          <w:spacing w:val="18"/>
        </w:rPr>
        <w:t xml:space="preserve"> </w:t>
      </w:r>
      <w:r w:rsidRPr="001E0F6C">
        <w:rPr>
          <w:rFonts w:eastAsia="Arial"/>
          <w:color w:val="231F20"/>
        </w:rPr>
        <w:t>and</w:t>
      </w:r>
      <w:r w:rsidRPr="001E0F6C">
        <w:rPr>
          <w:rFonts w:eastAsia="Arial"/>
          <w:color w:val="231F20"/>
          <w:spacing w:val="-6"/>
        </w:rPr>
        <w:t xml:space="preserve"> </w:t>
      </w:r>
      <w:r w:rsidRPr="001E0F6C">
        <w:rPr>
          <w:rFonts w:eastAsia="Arial"/>
          <w:color w:val="231F20"/>
        </w:rPr>
        <w:t>floor</w:t>
      </w:r>
      <w:r w:rsidRPr="001E0F6C">
        <w:rPr>
          <w:rFonts w:eastAsia="Arial"/>
          <w:color w:val="231F20"/>
          <w:spacing w:val="20"/>
        </w:rPr>
        <w:t xml:space="preserve"> </w:t>
      </w:r>
      <w:r w:rsidRPr="001E0F6C">
        <w:rPr>
          <w:rFonts w:eastAsia="Arial"/>
          <w:color w:val="231F20"/>
        </w:rPr>
        <w:t>of</w:t>
      </w:r>
      <w:r w:rsidRPr="001E0F6C">
        <w:rPr>
          <w:rFonts w:eastAsia="Arial"/>
          <w:color w:val="231F20"/>
          <w:spacing w:val="6"/>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rPr>
        <w:t>building,</w:t>
      </w:r>
      <w:r w:rsidRPr="001E0F6C">
        <w:rPr>
          <w:rFonts w:eastAsia="Arial"/>
          <w:color w:val="231F20"/>
          <w:spacing w:val="35"/>
        </w:rPr>
        <w:t xml:space="preserve"> </w:t>
      </w:r>
      <w:r w:rsidRPr="001E0F6C">
        <w:rPr>
          <w:rFonts w:eastAsia="Arial"/>
          <w:color w:val="231F20"/>
        </w:rPr>
        <w:t>open</w:t>
      </w:r>
      <w:r w:rsidRPr="001E0F6C">
        <w:rPr>
          <w:rFonts w:eastAsia="Arial"/>
          <w:color w:val="231F20"/>
          <w:spacing w:val="-4"/>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rPr>
        <w:t>faucets wide,</w:t>
      </w:r>
      <w:r w:rsidRPr="001E0F6C">
        <w:rPr>
          <w:rFonts w:eastAsia="Arial"/>
          <w:color w:val="231F20"/>
          <w:spacing w:val="9"/>
        </w:rPr>
        <w:t xml:space="preserve"> </w:t>
      </w:r>
      <w:r w:rsidRPr="001E0F6C">
        <w:rPr>
          <w:rFonts w:eastAsia="Arial"/>
          <w:color w:val="231F20"/>
        </w:rPr>
        <w:t>and</w:t>
      </w:r>
      <w:r w:rsidRPr="001E0F6C">
        <w:rPr>
          <w:rFonts w:eastAsia="Arial"/>
          <w:color w:val="231F20"/>
          <w:spacing w:val="-6"/>
        </w:rPr>
        <w:t xml:space="preserve"> </w:t>
      </w:r>
      <w:r w:rsidRPr="001E0F6C">
        <w:rPr>
          <w:rFonts w:eastAsia="Arial"/>
          <w:color w:val="231F20"/>
        </w:rPr>
        <w:t>let</w:t>
      </w:r>
      <w:r w:rsidRPr="001E0F6C">
        <w:rPr>
          <w:rFonts w:eastAsia="Arial"/>
          <w:color w:val="231F20"/>
          <w:spacing w:val="1"/>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rPr>
        <w:t>water</w:t>
      </w:r>
      <w:r w:rsidRPr="001E0F6C">
        <w:rPr>
          <w:rFonts w:eastAsia="Arial"/>
          <w:color w:val="231F20"/>
          <w:spacing w:val="10"/>
        </w:rPr>
        <w:t xml:space="preserve"> </w:t>
      </w:r>
      <w:r w:rsidRPr="001E0F6C">
        <w:rPr>
          <w:rFonts w:eastAsia="Arial"/>
          <w:color w:val="231F20"/>
        </w:rPr>
        <w:t>run</w:t>
      </w:r>
      <w:r w:rsidRPr="001E0F6C">
        <w:rPr>
          <w:rFonts w:eastAsia="Arial"/>
          <w:color w:val="231F20"/>
          <w:spacing w:val="4"/>
        </w:rPr>
        <w:t xml:space="preserve"> </w:t>
      </w:r>
      <w:r w:rsidRPr="001E0F6C">
        <w:rPr>
          <w:rFonts w:eastAsia="Arial"/>
          <w:color w:val="231F20"/>
        </w:rPr>
        <w:t>for</w:t>
      </w:r>
      <w:r w:rsidRPr="001E0F6C">
        <w:rPr>
          <w:rFonts w:eastAsia="Arial"/>
          <w:color w:val="231F20"/>
          <w:spacing w:val="11"/>
        </w:rPr>
        <w:t xml:space="preserve"> </w:t>
      </w:r>
      <w:r w:rsidRPr="001E0F6C">
        <w:rPr>
          <w:rFonts w:eastAsia="Arial"/>
          <w:color w:val="231F20"/>
        </w:rPr>
        <w:t>10</w:t>
      </w:r>
      <w:r w:rsidRPr="001E0F6C">
        <w:rPr>
          <w:rFonts w:eastAsia="Arial"/>
          <w:color w:val="231F20"/>
          <w:spacing w:val="-6"/>
        </w:rPr>
        <w:t xml:space="preserve"> </w:t>
      </w:r>
      <w:r w:rsidRPr="001E0F6C">
        <w:rPr>
          <w:rFonts w:eastAsia="Arial"/>
          <w:color w:val="231F20"/>
        </w:rPr>
        <w:t>minutes.</w:t>
      </w:r>
      <w:r w:rsidRPr="001E0F6C">
        <w:rPr>
          <w:rFonts w:eastAsia="Arial"/>
          <w:color w:val="231F20"/>
          <w:spacing w:val="47"/>
        </w:rPr>
        <w:t xml:space="preserve"> </w:t>
      </w:r>
      <w:r w:rsidRPr="001E0F6C">
        <w:rPr>
          <w:rFonts w:eastAsia="Arial"/>
          <w:color w:val="231F20"/>
          <w:w w:val="93"/>
        </w:rPr>
        <w:t>This</w:t>
      </w:r>
      <w:r w:rsidRPr="001E0F6C">
        <w:rPr>
          <w:rFonts w:eastAsia="Arial"/>
          <w:color w:val="231F20"/>
          <w:spacing w:val="-8"/>
          <w:w w:val="93"/>
        </w:rPr>
        <w:t xml:space="preserve"> </w:t>
      </w:r>
      <w:r w:rsidRPr="001E0F6C">
        <w:rPr>
          <w:rFonts w:eastAsia="Arial"/>
          <w:color w:val="231F20"/>
        </w:rPr>
        <w:t>10-minute</w:t>
      </w:r>
      <w:r w:rsidRPr="001E0F6C">
        <w:rPr>
          <w:rFonts w:eastAsia="Arial"/>
          <w:color w:val="231F20"/>
          <w:spacing w:val="28"/>
        </w:rPr>
        <w:t xml:space="preserve"> </w:t>
      </w:r>
      <w:r w:rsidRPr="001E0F6C">
        <w:rPr>
          <w:rFonts w:eastAsia="Arial"/>
          <w:color w:val="231F20"/>
        </w:rPr>
        <w:t>time</w:t>
      </w:r>
      <w:r w:rsidRPr="001E0F6C">
        <w:rPr>
          <w:rFonts w:eastAsia="Arial"/>
          <w:color w:val="231F20"/>
          <w:spacing w:val="8"/>
        </w:rPr>
        <w:t xml:space="preserve"> </w:t>
      </w:r>
      <w:r w:rsidRPr="001E0F6C">
        <w:rPr>
          <w:rFonts w:eastAsia="Arial"/>
          <w:color w:val="231F20"/>
        </w:rPr>
        <w:t>frame</w:t>
      </w:r>
      <w:r w:rsidRPr="001E0F6C">
        <w:rPr>
          <w:rFonts w:eastAsia="Arial"/>
          <w:color w:val="231F20"/>
          <w:spacing w:val="2"/>
        </w:rPr>
        <w:t xml:space="preserve"> </w:t>
      </w:r>
      <w:r w:rsidRPr="001E0F6C">
        <w:rPr>
          <w:rFonts w:eastAsia="Arial"/>
          <w:color w:val="231F20"/>
          <w:w w:val="95"/>
        </w:rPr>
        <w:t>is</w:t>
      </w:r>
      <w:r w:rsidRPr="001E0F6C">
        <w:rPr>
          <w:rFonts w:eastAsia="Arial"/>
          <w:color w:val="231F20"/>
          <w:spacing w:val="-13"/>
          <w:w w:val="95"/>
        </w:rPr>
        <w:t xml:space="preserve"> </w:t>
      </w:r>
      <w:r w:rsidRPr="001E0F6C">
        <w:rPr>
          <w:rFonts w:eastAsia="Arial"/>
          <w:color w:val="231F20"/>
          <w:w w:val="95"/>
        </w:rPr>
        <w:t>considered</w:t>
      </w:r>
      <w:r w:rsidRPr="001E0F6C">
        <w:rPr>
          <w:rFonts w:eastAsia="Arial"/>
          <w:color w:val="231F20"/>
          <w:spacing w:val="26"/>
          <w:w w:val="95"/>
        </w:rPr>
        <w:t xml:space="preserve"> </w:t>
      </w:r>
      <w:r w:rsidRPr="001E0F6C">
        <w:rPr>
          <w:rFonts w:eastAsia="Arial"/>
          <w:color w:val="231F20"/>
        </w:rPr>
        <w:t>adequate</w:t>
      </w:r>
      <w:r w:rsidRPr="001E0F6C">
        <w:rPr>
          <w:rFonts w:eastAsia="Arial"/>
          <w:color w:val="231F20"/>
          <w:spacing w:val="-4"/>
        </w:rPr>
        <w:t xml:space="preserve"> </w:t>
      </w:r>
      <w:r w:rsidRPr="001E0F6C">
        <w:rPr>
          <w:rFonts w:eastAsia="Arial"/>
          <w:color w:val="231F20"/>
          <w:w w:val="111"/>
        </w:rPr>
        <w:t xml:space="preserve">for </w:t>
      </w:r>
      <w:r w:rsidRPr="001E0F6C">
        <w:rPr>
          <w:rFonts w:eastAsia="Arial"/>
          <w:color w:val="231F20"/>
          <w:spacing w:val="-1"/>
        </w:rPr>
        <w:t>mos</w:t>
      </w:r>
      <w:r w:rsidRPr="001E0F6C">
        <w:rPr>
          <w:rFonts w:eastAsia="Arial"/>
          <w:color w:val="231F20"/>
        </w:rPr>
        <w:t>t</w:t>
      </w:r>
      <w:r w:rsidRPr="001E0F6C">
        <w:rPr>
          <w:rFonts w:eastAsia="Arial"/>
          <w:color w:val="231F20"/>
          <w:spacing w:val="3"/>
        </w:rPr>
        <w:t xml:space="preserve"> </w:t>
      </w:r>
      <w:r w:rsidRPr="001E0F6C">
        <w:rPr>
          <w:rFonts w:eastAsia="Arial"/>
          <w:color w:val="231F20"/>
          <w:spacing w:val="-1"/>
          <w:w w:val="104"/>
        </w:rPr>
        <w:t>buildings.</w:t>
      </w:r>
    </w:p>
    <w:p w14:paraId="6EAFF166" w14:textId="77777777" w:rsidR="006860D3" w:rsidRPr="00B0598F" w:rsidRDefault="006860D3" w:rsidP="001E0F6C">
      <w:pPr>
        <w:spacing w:before="4" w:line="140" w:lineRule="exact"/>
        <w:ind w:left="810" w:hanging="450"/>
      </w:pPr>
    </w:p>
    <w:p w14:paraId="6ECCC09A" w14:textId="5F51C273" w:rsidR="006860D3" w:rsidRPr="00B01693" w:rsidRDefault="006860D3" w:rsidP="001E0F6C">
      <w:pPr>
        <w:pStyle w:val="ListParagraph"/>
        <w:numPr>
          <w:ilvl w:val="0"/>
          <w:numId w:val="17"/>
        </w:numPr>
        <w:spacing w:line="258" w:lineRule="auto"/>
        <w:ind w:left="810" w:hanging="450"/>
        <w:rPr>
          <w:rFonts w:eastAsia="Arial"/>
        </w:rPr>
      </w:pPr>
      <w:r w:rsidRPr="001E0F6C">
        <w:rPr>
          <w:rFonts w:eastAsia="Arial"/>
          <w:color w:val="231F20"/>
          <w:spacing w:val="-1"/>
        </w:rPr>
        <w:t>Ope</w:t>
      </w:r>
      <w:r w:rsidRPr="001E0F6C">
        <w:rPr>
          <w:rFonts w:eastAsia="Arial"/>
          <w:color w:val="231F20"/>
        </w:rPr>
        <w:t>n</w:t>
      </w:r>
      <w:r w:rsidRPr="001E0F6C">
        <w:rPr>
          <w:rFonts w:eastAsia="Arial"/>
          <w:color w:val="231F20"/>
          <w:spacing w:val="-17"/>
        </w:rPr>
        <w:t xml:space="preserve"> </w:t>
      </w:r>
      <w:r w:rsidRPr="001E0F6C">
        <w:rPr>
          <w:rFonts w:eastAsia="Arial"/>
          <w:color w:val="231F20"/>
          <w:spacing w:val="-1"/>
          <w:w w:val="93"/>
        </w:rPr>
        <w:t>valve</w:t>
      </w:r>
      <w:r w:rsidRPr="001E0F6C">
        <w:rPr>
          <w:rFonts w:eastAsia="Arial"/>
          <w:color w:val="231F20"/>
          <w:w w:val="93"/>
        </w:rPr>
        <w:t>s</w:t>
      </w:r>
      <w:r w:rsidRPr="001E0F6C">
        <w:rPr>
          <w:rFonts w:eastAsia="Arial"/>
          <w:color w:val="231F20"/>
          <w:spacing w:val="-5"/>
          <w:w w:val="93"/>
        </w:rPr>
        <w:t xml:space="preserve"> </w:t>
      </w:r>
      <w:r w:rsidRPr="001E0F6C">
        <w:rPr>
          <w:rFonts w:eastAsia="Arial"/>
          <w:color w:val="231F20"/>
          <w:spacing w:val="-1"/>
        </w:rPr>
        <w:t>a</w:t>
      </w:r>
      <w:r w:rsidRPr="001E0F6C">
        <w:rPr>
          <w:rFonts w:eastAsia="Arial"/>
          <w:color w:val="231F20"/>
        </w:rPr>
        <w:t>t</w:t>
      </w:r>
      <w:r w:rsidRPr="001E0F6C">
        <w:rPr>
          <w:rFonts w:eastAsia="Arial"/>
          <w:color w:val="231F20"/>
          <w:spacing w:val="-2"/>
        </w:rPr>
        <w:t xml:space="preserve"> </w:t>
      </w:r>
      <w:r w:rsidRPr="001E0F6C">
        <w:rPr>
          <w:rFonts w:eastAsia="Arial"/>
          <w:color w:val="231F20"/>
          <w:spacing w:val="-1"/>
        </w:rPr>
        <w:t>al</w:t>
      </w:r>
      <w:r w:rsidRPr="001E0F6C">
        <w:rPr>
          <w:rFonts w:eastAsia="Arial"/>
          <w:color w:val="231F20"/>
        </w:rPr>
        <w:t>l</w:t>
      </w:r>
      <w:r w:rsidRPr="001E0F6C">
        <w:rPr>
          <w:rFonts w:eastAsia="Arial"/>
          <w:color w:val="231F20"/>
          <w:spacing w:val="-9"/>
        </w:rPr>
        <w:t xml:space="preserve"> </w:t>
      </w:r>
      <w:r w:rsidRPr="001E0F6C">
        <w:rPr>
          <w:rFonts w:eastAsia="Arial"/>
          <w:color w:val="231F20"/>
          <w:spacing w:val="-1"/>
        </w:rPr>
        <w:t>drinkin</w:t>
      </w:r>
      <w:r w:rsidRPr="001E0F6C">
        <w:rPr>
          <w:rFonts w:eastAsia="Arial"/>
          <w:color w:val="231F20"/>
        </w:rPr>
        <w:t>g</w:t>
      </w:r>
      <w:r w:rsidRPr="001E0F6C">
        <w:rPr>
          <w:rFonts w:eastAsia="Arial"/>
          <w:color w:val="231F20"/>
          <w:spacing w:val="26"/>
        </w:rPr>
        <w:t xml:space="preserve"> </w:t>
      </w:r>
      <w:r w:rsidRPr="001E0F6C">
        <w:rPr>
          <w:rFonts w:eastAsia="Arial"/>
          <w:color w:val="231F20"/>
          <w:spacing w:val="-1"/>
        </w:rPr>
        <w:t>wate</w:t>
      </w:r>
      <w:r w:rsidRPr="001E0F6C">
        <w:rPr>
          <w:rFonts w:eastAsia="Arial"/>
          <w:color w:val="231F20"/>
        </w:rPr>
        <w:t>r</w:t>
      </w:r>
      <w:r w:rsidRPr="001E0F6C">
        <w:rPr>
          <w:rFonts w:eastAsia="Arial"/>
          <w:color w:val="231F20"/>
          <w:spacing w:val="9"/>
        </w:rPr>
        <w:t xml:space="preserve"> </w:t>
      </w:r>
      <w:r w:rsidRPr="001E0F6C">
        <w:rPr>
          <w:rFonts w:eastAsia="Arial"/>
          <w:color w:val="231F20"/>
          <w:spacing w:val="-1"/>
        </w:rPr>
        <w:t>fountain</w:t>
      </w:r>
      <w:r w:rsidRPr="001E0F6C">
        <w:rPr>
          <w:rFonts w:eastAsia="Arial"/>
          <w:color w:val="231F20"/>
        </w:rPr>
        <w:t>s</w:t>
      </w:r>
      <w:r w:rsidRPr="001E0F6C">
        <w:rPr>
          <w:rFonts w:eastAsia="Arial"/>
          <w:color w:val="231F20"/>
          <w:spacing w:val="24"/>
        </w:rPr>
        <w:t xml:space="preserve"> </w:t>
      </w:r>
      <w:r w:rsidRPr="001E0F6C">
        <w:rPr>
          <w:rFonts w:eastAsia="Arial"/>
          <w:color w:val="231F20"/>
          <w:spacing w:val="-1"/>
          <w:w w:val="112"/>
        </w:rPr>
        <w:t>withou</w:t>
      </w:r>
      <w:r w:rsidRPr="001E0F6C">
        <w:rPr>
          <w:rFonts w:eastAsia="Arial"/>
          <w:color w:val="231F20"/>
          <w:w w:val="112"/>
        </w:rPr>
        <w:t>t</w:t>
      </w:r>
      <w:r w:rsidRPr="001E0F6C">
        <w:rPr>
          <w:rFonts w:eastAsia="Arial"/>
          <w:color w:val="231F20"/>
          <w:spacing w:val="-18"/>
          <w:w w:val="112"/>
        </w:rPr>
        <w:t xml:space="preserve"> </w:t>
      </w:r>
      <w:r w:rsidRPr="001E0F6C">
        <w:rPr>
          <w:rFonts w:eastAsia="Arial"/>
          <w:color w:val="231F20"/>
          <w:spacing w:val="-1"/>
        </w:rPr>
        <w:t>refrigeratio</w:t>
      </w:r>
      <w:r w:rsidRPr="001E0F6C">
        <w:rPr>
          <w:rFonts w:eastAsia="Arial"/>
          <w:color w:val="231F20"/>
        </w:rPr>
        <w:t>n</w:t>
      </w:r>
      <w:r w:rsidRPr="001E0F6C">
        <w:rPr>
          <w:rFonts w:eastAsia="Arial"/>
          <w:color w:val="231F20"/>
          <w:spacing w:val="36"/>
        </w:rPr>
        <w:t xml:space="preserve"> </w:t>
      </w:r>
      <w:r w:rsidRPr="001E0F6C">
        <w:rPr>
          <w:rFonts w:eastAsia="Arial"/>
          <w:color w:val="231F20"/>
          <w:spacing w:val="-1"/>
        </w:rPr>
        <w:t>unit</w:t>
      </w:r>
      <w:r w:rsidRPr="001E0F6C">
        <w:rPr>
          <w:rFonts w:eastAsia="Arial"/>
          <w:color w:val="231F20"/>
        </w:rPr>
        <w:t>s</w:t>
      </w:r>
      <w:r w:rsidRPr="001E0F6C">
        <w:rPr>
          <w:rFonts w:eastAsia="Arial"/>
          <w:color w:val="231F20"/>
          <w:spacing w:val="2"/>
        </w:rPr>
        <w:t xml:space="preserve"> </w:t>
      </w:r>
      <w:r w:rsidRPr="001E0F6C">
        <w:rPr>
          <w:rFonts w:eastAsia="Arial"/>
          <w:color w:val="231F20"/>
          <w:spacing w:val="-1"/>
        </w:rPr>
        <w:t>an</w:t>
      </w:r>
      <w:r w:rsidRPr="001E0F6C">
        <w:rPr>
          <w:rFonts w:eastAsia="Arial"/>
          <w:color w:val="231F20"/>
        </w:rPr>
        <w:t>d</w:t>
      </w:r>
      <w:r w:rsidRPr="001E0F6C">
        <w:rPr>
          <w:rFonts w:eastAsia="Arial"/>
          <w:color w:val="231F20"/>
          <w:spacing w:val="-7"/>
        </w:rPr>
        <w:t xml:space="preserve"> </w:t>
      </w:r>
      <w:r w:rsidRPr="001E0F6C">
        <w:rPr>
          <w:rFonts w:eastAsia="Arial"/>
          <w:color w:val="231F20"/>
          <w:spacing w:val="-1"/>
        </w:rPr>
        <w:t>le</w:t>
      </w:r>
      <w:r w:rsidRPr="001E0F6C">
        <w:rPr>
          <w:rFonts w:eastAsia="Arial"/>
          <w:color w:val="231F20"/>
        </w:rPr>
        <w:t xml:space="preserve">t </w:t>
      </w:r>
      <w:r w:rsidRPr="001E0F6C">
        <w:rPr>
          <w:rFonts w:eastAsia="Arial"/>
          <w:color w:val="231F20"/>
          <w:spacing w:val="-1"/>
        </w:rPr>
        <w:t>th</w:t>
      </w:r>
      <w:r w:rsidRPr="001E0F6C">
        <w:rPr>
          <w:rFonts w:eastAsia="Arial"/>
          <w:color w:val="231F20"/>
        </w:rPr>
        <w:t xml:space="preserve">e </w:t>
      </w:r>
      <w:r w:rsidRPr="001E0F6C">
        <w:rPr>
          <w:rFonts w:eastAsia="Arial"/>
          <w:color w:val="231F20"/>
          <w:spacing w:val="-1"/>
        </w:rPr>
        <w:t>wate</w:t>
      </w:r>
      <w:r w:rsidRPr="001E0F6C">
        <w:rPr>
          <w:rFonts w:eastAsia="Arial"/>
          <w:color w:val="231F20"/>
        </w:rPr>
        <w:t>r</w:t>
      </w:r>
      <w:r w:rsidRPr="001E0F6C">
        <w:rPr>
          <w:rFonts w:eastAsia="Arial"/>
          <w:color w:val="231F20"/>
          <w:spacing w:val="9"/>
        </w:rPr>
        <w:t xml:space="preserve"> </w:t>
      </w:r>
      <w:r w:rsidRPr="001E0F6C">
        <w:rPr>
          <w:rFonts w:eastAsia="Arial"/>
          <w:color w:val="231F20"/>
          <w:spacing w:val="-1"/>
        </w:rPr>
        <w:t>ru</w:t>
      </w:r>
      <w:r w:rsidRPr="001E0F6C">
        <w:rPr>
          <w:rFonts w:eastAsia="Arial"/>
          <w:color w:val="231F20"/>
        </w:rPr>
        <w:t>n</w:t>
      </w:r>
      <w:r w:rsidRPr="001E0F6C">
        <w:rPr>
          <w:rFonts w:eastAsia="Arial"/>
          <w:color w:val="231F20"/>
          <w:spacing w:val="3"/>
        </w:rPr>
        <w:t xml:space="preserve"> </w:t>
      </w:r>
      <w:r w:rsidRPr="001E0F6C">
        <w:rPr>
          <w:rFonts w:eastAsia="Arial"/>
          <w:color w:val="231F20"/>
          <w:spacing w:val="-1"/>
        </w:rPr>
        <w:t>fo</w:t>
      </w:r>
      <w:r w:rsidRPr="001E0F6C">
        <w:rPr>
          <w:rFonts w:eastAsia="Arial"/>
          <w:color w:val="231F20"/>
        </w:rPr>
        <w:t>r</w:t>
      </w:r>
      <w:r w:rsidRPr="001E0F6C">
        <w:rPr>
          <w:rFonts w:eastAsia="Arial"/>
          <w:color w:val="231F20"/>
          <w:spacing w:val="10"/>
        </w:rPr>
        <w:t xml:space="preserve"> </w:t>
      </w:r>
      <w:r w:rsidRPr="001E0F6C">
        <w:rPr>
          <w:rFonts w:eastAsia="Arial"/>
          <w:color w:val="231F20"/>
          <w:spacing w:val="-1"/>
        </w:rPr>
        <w:t>roughl</w:t>
      </w:r>
      <w:r w:rsidRPr="001E0F6C">
        <w:rPr>
          <w:rFonts w:eastAsia="Arial"/>
          <w:color w:val="231F20"/>
        </w:rPr>
        <w:t>y</w:t>
      </w:r>
      <w:r w:rsidRPr="001E0F6C">
        <w:rPr>
          <w:rFonts w:eastAsia="Arial"/>
          <w:color w:val="231F20"/>
          <w:spacing w:val="12"/>
        </w:rPr>
        <w:t xml:space="preserve"> </w:t>
      </w:r>
      <w:r w:rsidRPr="001E0F6C">
        <w:rPr>
          <w:rFonts w:eastAsia="Arial"/>
          <w:color w:val="231F20"/>
          <w:spacing w:val="-1"/>
          <w:w w:val="103"/>
        </w:rPr>
        <w:t xml:space="preserve">30 </w:t>
      </w:r>
      <w:r w:rsidRPr="001E0F6C">
        <w:rPr>
          <w:rFonts w:eastAsia="Arial"/>
          <w:color w:val="231F20"/>
          <w:w w:val="96"/>
        </w:rPr>
        <w:t>seconds</w:t>
      </w:r>
      <w:r w:rsidRPr="001E0F6C">
        <w:rPr>
          <w:rFonts w:eastAsia="Arial"/>
          <w:color w:val="231F20"/>
          <w:spacing w:val="-9"/>
          <w:w w:val="96"/>
        </w:rPr>
        <w:t xml:space="preserve"> </w:t>
      </w:r>
      <w:r w:rsidRPr="001E0F6C">
        <w:rPr>
          <w:rFonts w:eastAsia="Arial"/>
          <w:color w:val="231F20"/>
        </w:rPr>
        <w:t>to</w:t>
      </w:r>
      <w:r w:rsidRPr="001E0F6C">
        <w:rPr>
          <w:rFonts w:eastAsia="Arial"/>
          <w:color w:val="231F20"/>
          <w:spacing w:val="10"/>
        </w:rPr>
        <w:t xml:space="preserve"> </w:t>
      </w:r>
      <w:r w:rsidRPr="001E0F6C">
        <w:rPr>
          <w:rFonts w:eastAsia="Arial"/>
          <w:color w:val="231F20"/>
        </w:rPr>
        <w:t>one</w:t>
      </w:r>
      <w:r w:rsidRPr="001E0F6C">
        <w:rPr>
          <w:rFonts w:eastAsia="Arial"/>
          <w:color w:val="231F20"/>
          <w:spacing w:val="-8"/>
        </w:rPr>
        <w:t xml:space="preserve"> </w:t>
      </w:r>
      <w:r w:rsidRPr="001E0F6C">
        <w:rPr>
          <w:rFonts w:eastAsia="Arial"/>
          <w:color w:val="231F20"/>
        </w:rPr>
        <w:t>minute,</w:t>
      </w:r>
      <w:r w:rsidRPr="001E0F6C">
        <w:rPr>
          <w:rFonts w:eastAsia="Arial"/>
          <w:color w:val="231F20"/>
          <w:spacing w:val="18"/>
        </w:rPr>
        <w:t xml:space="preserve"> </w:t>
      </w:r>
      <w:r w:rsidRPr="001E0F6C">
        <w:rPr>
          <w:rFonts w:eastAsia="Arial"/>
          <w:color w:val="231F20"/>
        </w:rPr>
        <w:t>or</w:t>
      </w:r>
      <w:r w:rsidRPr="001E0F6C">
        <w:rPr>
          <w:rFonts w:eastAsia="Arial"/>
          <w:color w:val="231F20"/>
          <w:spacing w:val="-1"/>
        </w:rPr>
        <w:t xml:space="preserve"> </w:t>
      </w:r>
      <w:r w:rsidRPr="001E0F6C">
        <w:rPr>
          <w:rFonts w:eastAsia="Arial"/>
          <w:color w:val="231F20"/>
        </w:rPr>
        <w:t>until</w:t>
      </w:r>
      <w:r w:rsidRPr="001E0F6C">
        <w:rPr>
          <w:rFonts w:eastAsia="Arial"/>
          <w:color w:val="231F20"/>
          <w:spacing w:val="25"/>
        </w:rPr>
        <w:t xml:space="preserve"> </w:t>
      </w:r>
      <w:r w:rsidRPr="001E0F6C">
        <w:rPr>
          <w:rFonts w:eastAsia="Arial"/>
          <w:color w:val="231F20"/>
          <w:w w:val="103"/>
        </w:rPr>
        <w:t>cold.</w:t>
      </w:r>
    </w:p>
    <w:p w14:paraId="4005D01A" w14:textId="77777777" w:rsidR="006860D3" w:rsidRPr="00B0598F" w:rsidRDefault="006860D3" w:rsidP="001E0F6C">
      <w:pPr>
        <w:spacing w:before="7" w:line="140" w:lineRule="exact"/>
        <w:ind w:left="810" w:hanging="450"/>
      </w:pPr>
    </w:p>
    <w:p w14:paraId="3A0D4E89" w14:textId="5E9DAC63" w:rsidR="006860D3" w:rsidRPr="00B01693" w:rsidRDefault="006860D3" w:rsidP="001E0F6C">
      <w:pPr>
        <w:pStyle w:val="ListParagraph"/>
        <w:numPr>
          <w:ilvl w:val="0"/>
          <w:numId w:val="17"/>
        </w:numPr>
        <w:spacing w:line="258" w:lineRule="auto"/>
        <w:ind w:left="810" w:hanging="450"/>
        <w:rPr>
          <w:rFonts w:eastAsia="Arial"/>
        </w:rPr>
      </w:pPr>
      <w:r w:rsidRPr="001E0F6C">
        <w:rPr>
          <w:rFonts w:eastAsia="Arial"/>
          <w:color w:val="231F20"/>
          <w:spacing w:val="-1"/>
          <w:w w:val="95"/>
        </w:rPr>
        <w:t>Le</w:t>
      </w:r>
      <w:r w:rsidRPr="001E0F6C">
        <w:rPr>
          <w:rFonts w:eastAsia="Arial"/>
          <w:color w:val="231F20"/>
          <w:w w:val="95"/>
        </w:rPr>
        <w:t>t</w:t>
      </w:r>
      <w:r w:rsidRPr="001E0F6C">
        <w:rPr>
          <w:rFonts w:eastAsia="Arial"/>
          <w:color w:val="231F20"/>
          <w:spacing w:val="-8"/>
          <w:w w:val="95"/>
        </w:rPr>
        <w:t xml:space="preserve"> </w:t>
      </w:r>
      <w:r w:rsidRPr="001E0F6C">
        <w:rPr>
          <w:rFonts w:eastAsia="Arial"/>
          <w:color w:val="231F20"/>
          <w:spacing w:val="-1"/>
        </w:rPr>
        <w:t>th</w:t>
      </w:r>
      <w:r w:rsidRPr="001E0F6C">
        <w:rPr>
          <w:rFonts w:eastAsia="Arial"/>
          <w:color w:val="231F20"/>
        </w:rPr>
        <w:t xml:space="preserve">e </w:t>
      </w:r>
      <w:r w:rsidRPr="001E0F6C">
        <w:rPr>
          <w:rFonts w:eastAsia="Arial"/>
          <w:color w:val="231F20"/>
          <w:spacing w:val="-1"/>
        </w:rPr>
        <w:t>wate</w:t>
      </w:r>
      <w:r w:rsidRPr="001E0F6C">
        <w:rPr>
          <w:rFonts w:eastAsia="Arial"/>
          <w:color w:val="231F20"/>
        </w:rPr>
        <w:t>r</w:t>
      </w:r>
      <w:r w:rsidRPr="001E0F6C">
        <w:rPr>
          <w:rFonts w:eastAsia="Arial"/>
          <w:color w:val="231F20"/>
          <w:spacing w:val="9"/>
        </w:rPr>
        <w:t xml:space="preserve"> </w:t>
      </w:r>
      <w:r w:rsidRPr="001E0F6C">
        <w:rPr>
          <w:rFonts w:eastAsia="Arial"/>
          <w:color w:val="231F20"/>
          <w:spacing w:val="-1"/>
        </w:rPr>
        <w:t>ru</w:t>
      </w:r>
      <w:r w:rsidRPr="001E0F6C">
        <w:rPr>
          <w:rFonts w:eastAsia="Arial"/>
          <w:color w:val="231F20"/>
        </w:rPr>
        <w:t>n</w:t>
      </w:r>
      <w:r w:rsidRPr="001E0F6C">
        <w:rPr>
          <w:rFonts w:eastAsia="Arial"/>
          <w:color w:val="231F20"/>
          <w:spacing w:val="3"/>
        </w:rPr>
        <w:t xml:space="preserve"> </w:t>
      </w:r>
      <w:r w:rsidRPr="001E0F6C">
        <w:rPr>
          <w:rFonts w:eastAsia="Arial"/>
          <w:color w:val="231F20"/>
          <w:spacing w:val="-1"/>
        </w:rPr>
        <w:t>o</w:t>
      </w:r>
      <w:r w:rsidRPr="001E0F6C">
        <w:rPr>
          <w:rFonts w:eastAsia="Arial"/>
          <w:color w:val="231F20"/>
        </w:rPr>
        <w:t>n</w:t>
      </w:r>
      <w:r w:rsidRPr="001E0F6C">
        <w:rPr>
          <w:rFonts w:eastAsia="Arial"/>
          <w:color w:val="231F20"/>
          <w:spacing w:val="-3"/>
        </w:rPr>
        <w:t xml:space="preserve"> </w:t>
      </w:r>
      <w:r w:rsidRPr="001E0F6C">
        <w:rPr>
          <w:rFonts w:eastAsia="Arial"/>
          <w:color w:val="231F20"/>
          <w:spacing w:val="-1"/>
        </w:rPr>
        <w:t>al</w:t>
      </w:r>
      <w:r w:rsidRPr="001E0F6C">
        <w:rPr>
          <w:rFonts w:eastAsia="Arial"/>
          <w:color w:val="231F20"/>
        </w:rPr>
        <w:t>l</w:t>
      </w:r>
      <w:r w:rsidRPr="001E0F6C">
        <w:rPr>
          <w:rFonts w:eastAsia="Arial"/>
          <w:color w:val="231F20"/>
          <w:spacing w:val="-9"/>
        </w:rPr>
        <w:t xml:space="preserve"> </w:t>
      </w:r>
      <w:r w:rsidRPr="001E0F6C">
        <w:rPr>
          <w:rFonts w:eastAsia="Arial"/>
          <w:color w:val="231F20"/>
          <w:spacing w:val="-1"/>
        </w:rPr>
        <w:t>refrigerate</w:t>
      </w:r>
      <w:r w:rsidRPr="001E0F6C">
        <w:rPr>
          <w:rFonts w:eastAsia="Arial"/>
          <w:color w:val="231F20"/>
        </w:rPr>
        <w:t>d</w:t>
      </w:r>
      <w:r w:rsidRPr="001E0F6C">
        <w:rPr>
          <w:rFonts w:eastAsia="Arial"/>
          <w:color w:val="231F20"/>
          <w:spacing w:val="15"/>
        </w:rPr>
        <w:t xml:space="preserve"> </w:t>
      </w:r>
      <w:r w:rsidRPr="001E0F6C">
        <w:rPr>
          <w:rFonts w:eastAsia="Arial"/>
          <w:color w:val="231F20"/>
          <w:spacing w:val="-1"/>
        </w:rPr>
        <w:t>wate</w:t>
      </w:r>
      <w:r w:rsidRPr="001E0F6C">
        <w:rPr>
          <w:rFonts w:eastAsia="Arial"/>
          <w:color w:val="231F20"/>
        </w:rPr>
        <w:t>r</w:t>
      </w:r>
      <w:r w:rsidRPr="001E0F6C">
        <w:rPr>
          <w:rFonts w:eastAsia="Arial"/>
          <w:color w:val="231F20"/>
          <w:spacing w:val="9"/>
        </w:rPr>
        <w:t xml:space="preserve"> </w:t>
      </w:r>
      <w:r w:rsidRPr="001E0F6C">
        <w:rPr>
          <w:rFonts w:eastAsia="Arial"/>
          <w:color w:val="231F20"/>
          <w:spacing w:val="-1"/>
        </w:rPr>
        <w:t>fountain</w:t>
      </w:r>
      <w:r w:rsidRPr="001E0F6C">
        <w:rPr>
          <w:rFonts w:eastAsia="Arial"/>
          <w:color w:val="231F20"/>
        </w:rPr>
        <w:t>s</w:t>
      </w:r>
      <w:r w:rsidRPr="001E0F6C">
        <w:rPr>
          <w:rFonts w:eastAsia="Arial"/>
          <w:color w:val="231F20"/>
          <w:spacing w:val="24"/>
        </w:rPr>
        <w:t xml:space="preserve"> </w:t>
      </w:r>
      <w:r w:rsidRPr="001E0F6C">
        <w:rPr>
          <w:rFonts w:eastAsia="Arial"/>
          <w:color w:val="231F20"/>
          <w:spacing w:val="-1"/>
        </w:rPr>
        <w:t>fo</w:t>
      </w:r>
      <w:r w:rsidRPr="001E0F6C">
        <w:rPr>
          <w:rFonts w:eastAsia="Arial"/>
          <w:color w:val="231F20"/>
        </w:rPr>
        <w:t>r</w:t>
      </w:r>
      <w:r w:rsidRPr="001E0F6C">
        <w:rPr>
          <w:rFonts w:eastAsia="Arial"/>
          <w:color w:val="231F20"/>
          <w:spacing w:val="10"/>
        </w:rPr>
        <w:t xml:space="preserve"> </w:t>
      </w:r>
      <w:r w:rsidRPr="001E0F6C">
        <w:rPr>
          <w:rFonts w:eastAsia="Arial"/>
          <w:color w:val="231F20"/>
          <w:spacing w:val="-1"/>
        </w:rPr>
        <w:t>1</w:t>
      </w:r>
      <w:r w:rsidRPr="001E0F6C">
        <w:rPr>
          <w:rFonts w:eastAsia="Arial"/>
          <w:color w:val="231F20"/>
        </w:rPr>
        <w:t>5</w:t>
      </w:r>
      <w:r w:rsidRPr="001E0F6C">
        <w:rPr>
          <w:rFonts w:eastAsia="Arial"/>
          <w:color w:val="231F20"/>
          <w:spacing w:val="-7"/>
        </w:rPr>
        <w:t xml:space="preserve"> </w:t>
      </w:r>
      <w:r w:rsidRPr="001E0F6C">
        <w:rPr>
          <w:rFonts w:eastAsia="Arial"/>
          <w:color w:val="231F20"/>
          <w:spacing w:val="-1"/>
        </w:rPr>
        <w:t>minutes</w:t>
      </w:r>
      <w:r w:rsidRPr="001E0F6C">
        <w:rPr>
          <w:rFonts w:eastAsia="Arial"/>
          <w:color w:val="231F20"/>
        </w:rPr>
        <w:t>.</w:t>
      </w:r>
      <w:r w:rsidRPr="001E0F6C">
        <w:rPr>
          <w:rFonts w:eastAsia="Arial"/>
          <w:color w:val="231F20"/>
          <w:spacing w:val="45"/>
        </w:rPr>
        <w:t xml:space="preserve"> </w:t>
      </w:r>
    </w:p>
    <w:p w14:paraId="2B8AB67C" w14:textId="77777777" w:rsidR="006860D3" w:rsidRPr="00B0598F" w:rsidRDefault="006860D3" w:rsidP="001E0F6C">
      <w:pPr>
        <w:spacing w:before="7" w:line="140" w:lineRule="exact"/>
        <w:ind w:left="810" w:hanging="450"/>
      </w:pPr>
    </w:p>
    <w:p w14:paraId="03878F4A" w14:textId="61EB4068" w:rsidR="006860D3" w:rsidRPr="00B01693" w:rsidRDefault="006860D3" w:rsidP="001E0F6C">
      <w:pPr>
        <w:pStyle w:val="ListParagraph"/>
        <w:numPr>
          <w:ilvl w:val="0"/>
          <w:numId w:val="17"/>
        </w:numPr>
        <w:spacing w:line="258" w:lineRule="auto"/>
        <w:ind w:left="810" w:hanging="450"/>
        <w:rPr>
          <w:rFonts w:eastAsia="Arial"/>
        </w:rPr>
      </w:pPr>
      <w:r w:rsidRPr="001E0F6C">
        <w:rPr>
          <w:rFonts w:eastAsia="Arial"/>
          <w:color w:val="231F20"/>
        </w:rPr>
        <w:t>Open</w:t>
      </w:r>
      <w:r w:rsidRPr="001E0F6C">
        <w:rPr>
          <w:rFonts w:eastAsia="Arial"/>
          <w:color w:val="231F20"/>
          <w:spacing w:val="-16"/>
        </w:rPr>
        <w:t xml:space="preserve"> </w:t>
      </w:r>
      <w:r w:rsidRPr="001E0F6C">
        <w:rPr>
          <w:rFonts w:eastAsia="Arial"/>
          <w:color w:val="231F20"/>
        </w:rPr>
        <w:t>all</w:t>
      </w:r>
      <w:r w:rsidRPr="001E0F6C">
        <w:rPr>
          <w:rFonts w:eastAsia="Arial"/>
          <w:color w:val="231F20"/>
          <w:spacing w:val="-8"/>
        </w:rPr>
        <w:t xml:space="preserve"> </w:t>
      </w:r>
      <w:r w:rsidRPr="001E0F6C">
        <w:rPr>
          <w:rFonts w:eastAsia="Arial"/>
          <w:color w:val="231F20"/>
        </w:rPr>
        <w:t>kitchen</w:t>
      </w:r>
      <w:r w:rsidRPr="001E0F6C">
        <w:rPr>
          <w:rFonts w:eastAsia="Arial"/>
          <w:color w:val="231F20"/>
          <w:spacing w:val="5"/>
        </w:rPr>
        <w:t xml:space="preserve"> </w:t>
      </w:r>
      <w:r w:rsidRPr="001E0F6C">
        <w:rPr>
          <w:rFonts w:eastAsia="Arial"/>
          <w:color w:val="231F20"/>
        </w:rPr>
        <w:t>faucets</w:t>
      </w:r>
      <w:r w:rsidRPr="001E0F6C">
        <w:rPr>
          <w:rFonts w:eastAsia="Arial"/>
          <w:color w:val="231F20"/>
          <w:spacing w:val="-12"/>
        </w:rPr>
        <w:t xml:space="preserve"> </w:t>
      </w:r>
      <w:r w:rsidRPr="001E0F6C">
        <w:rPr>
          <w:rFonts w:eastAsia="Arial"/>
          <w:color w:val="231F20"/>
        </w:rPr>
        <w:t>(and</w:t>
      </w:r>
      <w:r w:rsidRPr="001E0F6C">
        <w:rPr>
          <w:rFonts w:eastAsia="Arial"/>
          <w:color w:val="231F20"/>
          <w:spacing w:val="-8"/>
        </w:rPr>
        <w:t xml:space="preserve"> </w:t>
      </w:r>
      <w:r w:rsidRPr="001E0F6C">
        <w:rPr>
          <w:rFonts w:eastAsia="Arial"/>
          <w:color w:val="231F20"/>
        </w:rPr>
        <w:t>other</w:t>
      </w:r>
      <w:r w:rsidRPr="001E0F6C">
        <w:rPr>
          <w:rFonts w:eastAsia="Arial"/>
          <w:color w:val="231F20"/>
          <w:spacing w:val="9"/>
        </w:rPr>
        <w:t xml:space="preserve"> </w:t>
      </w:r>
      <w:r w:rsidRPr="001E0F6C">
        <w:rPr>
          <w:rFonts w:eastAsia="Arial"/>
          <w:color w:val="231F20"/>
        </w:rPr>
        <w:t>faucets</w:t>
      </w:r>
      <w:r w:rsidRPr="001E0F6C">
        <w:rPr>
          <w:rFonts w:eastAsia="Arial"/>
          <w:color w:val="231F20"/>
          <w:spacing w:val="-12"/>
        </w:rPr>
        <w:t xml:space="preserve"> </w:t>
      </w:r>
      <w:r w:rsidRPr="001E0F6C">
        <w:rPr>
          <w:rFonts w:eastAsia="Arial"/>
          <w:color w:val="231F20"/>
        </w:rPr>
        <w:t>where</w:t>
      </w:r>
      <w:r w:rsidRPr="001E0F6C">
        <w:rPr>
          <w:rFonts w:eastAsia="Arial"/>
          <w:color w:val="231F20"/>
          <w:spacing w:val="-2"/>
        </w:rPr>
        <w:t xml:space="preserve"> </w:t>
      </w:r>
      <w:r w:rsidRPr="001E0F6C">
        <w:rPr>
          <w:rFonts w:eastAsia="Arial"/>
          <w:color w:val="231F20"/>
        </w:rPr>
        <w:t>water</w:t>
      </w:r>
      <w:r w:rsidRPr="001E0F6C">
        <w:rPr>
          <w:rFonts w:eastAsia="Arial"/>
          <w:color w:val="231F20"/>
          <w:spacing w:val="10"/>
        </w:rPr>
        <w:t xml:space="preserve"> </w:t>
      </w:r>
      <w:r w:rsidRPr="001E0F6C">
        <w:rPr>
          <w:rFonts w:eastAsia="Arial"/>
          <w:color w:val="231F20"/>
        </w:rPr>
        <w:t>will</w:t>
      </w:r>
      <w:r w:rsidRPr="001E0F6C">
        <w:rPr>
          <w:rFonts w:eastAsia="Arial"/>
          <w:color w:val="231F20"/>
          <w:spacing w:val="18"/>
        </w:rPr>
        <w:t xml:space="preserve"> </w:t>
      </w:r>
      <w:r w:rsidRPr="001E0F6C">
        <w:rPr>
          <w:rFonts w:eastAsia="Arial"/>
          <w:color w:val="231F20"/>
        </w:rPr>
        <w:t>be</w:t>
      </w:r>
      <w:r w:rsidRPr="001E0F6C">
        <w:rPr>
          <w:rFonts w:eastAsia="Arial"/>
          <w:color w:val="231F20"/>
          <w:spacing w:val="-14"/>
        </w:rPr>
        <w:t xml:space="preserve"> </w:t>
      </w:r>
      <w:r w:rsidRPr="001E0F6C">
        <w:rPr>
          <w:rFonts w:eastAsia="Arial"/>
          <w:color w:val="231F20"/>
          <w:w w:val="97"/>
        </w:rPr>
        <w:t>used</w:t>
      </w:r>
      <w:r w:rsidRPr="001E0F6C">
        <w:rPr>
          <w:rFonts w:eastAsia="Arial"/>
          <w:color w:val="231F20"/>
          <w:spacing w:val="-10"/>
          <w:w w:val="97"/>
        </w:rPr>
        <w:t xml:space="preserve"> </w:t>
      </w:r>
      <w:r w:rsidRPr="001E0F6C">
        <w:rPr>
          <w:rFonts w:eastAsia="Arial"/>
          <w:color w:val="231F20"/>
        </w:rPr>
        <w:t>for</w:t>
      </w:r>
      <w:r w:rsidRPr="001E0F6C">
        <w:rPr>
          <w:rFonts w:eastAsia="Arial"/>
          <w:color w:val="231F20"/>
          <w:spacing w:val="11"/>
        </w:rPr>
        <w:t xml:space="preserve"> </w:t>
      </w:r>
      <w:r w:rsidRPr="001E0F6C">
        <w:rPr>
          <w:rFonts w:eastAsia="Arial"/>
          <w:color w:val="231F20"/>
        </w:rPr>
        <w:t>drinking</w:t>
      </w:r>
      <w:r w:rsidRPr="001E0F6C">
        <w:rPr>
          <w:rFonts w:eastAsia="Arial"/>
          <w:color w:val="231F20"/>
          <w:spacing w:val="26"/>
        </w:rPr>
        <w:t xml:space="preserve"> </w:t>
      </w:r>
      <w:r w:rsidRPr="001E0F6C">
        <w:rPr>
          <w:rFonts w:eastAsia="Arial"/>
          <w:color w:val="231F20"/>
        </w:rPr>
        <w:t>and/or</w:t>
      </w:r>
      <w:r w:rsidRPr="001E0F6C">
        <w:rPr>
          <w:rFonts w:eastAsia="Arial"/>
          <w:color w:val="231F20"/>
          <w:spacing w:val="3"/>
        </w:rPr>
        <w:t xml:space="preserve"> food preparation</w:t>
      </w:r>
      <w:r w:rsidRPr="001E0F6C">
        <w:rPr>
          <w:rFonts w:eastAsia="Arial"/>
          <w:color w:val="231F20"/>
        </w:rPr>
        <w:t>)</w:t>
      </w:r>
      <w:r w:rsidRPr="001E0F6C">
        <w:rPr>
          <w:rFonts w:eastAsia="Arial"/>
          <w:color w:val="231F20"/>
          <w:spacing w:val="8"/>
        </w:rPr>
        <w:t xml:space="preserve"> </w:t>
      </w:r>
      <w:r w:rsidRPr="001E0F6C">
        <w:rPr>
          <w:rFonts w:eastAsia="Arial"/>
          <w:color w:val="231F20"/>
        </w:rPr>
        <w:t>and</w:t>
      </w:r>
      <w:r w:rsidRPr="001E0F6C">
        <w:rPr>
          <w:rFonts w:eastAsia="Arial"/>
          <w:color w:val="231F20"/>
          <w:spacing w:val="-6"/>
        </w:rPr>
        <w:t xml:space="preserve"> </w:t>
      </w:r>
      <w:r w:rsidRPr="001E0F6C">
        <w:rPr>
          <w:rFonts w:eastAsia="Arial"/>
          <w:color w:val="231F20"/>
        </w:rPr>
        <w:t>let</w:t>
      </w:r>
      <w:r w:rsidRPr="001E0F6C">
        <w:rPr>
          <w:rFonts w:eastAsia="Arial"/>
          <w:color w:val="231F20"/>
          <w:spacing w:val="1"/>
        </w:rPr>
        <w:t xml:space="preserve"> </w:t>
      </w:r>
      <w:r w:rsidRPr="001E0F6C">
        <w:rPr>
          <w:rFonts w:eastAsia="Arial"/>
          <w:color w:val="231F20"/>
          <w:w w:val="105"/>
        </w:rPr>
        <w:t xml:space="preserve">the </w:t>
      </w:r>
      <w:r w:rsidRPr="001E0F6C">
        <w:rPr>
          <w:rFonts w:eastAsia="Arial"/>
          <w:color w:val="231F20"/>
        </w:rPr>
        <w:t>water</w:t>
      </w:r>
      <w:r w:rsidRPr="001E0F6C">
        <w:rPr>
          <w:rFonts w:eastAsia="Arial"/>
          <w:color w:val="231F20"/>
          <w:spacing w:val="11"/>
        </w:rPr>
        <w:t xml:space="preserve"> </w:t>
      </w:r>
      <w:r w:rsidRPr="001E0F6C">
        <w:rPr>
          <w:rFonts w:eastAsia="Arial"/>
          <w:color w:val="231F20"/>
        </w:rPr>
        <w:t>run</w:t>
      </w:r>
      <w:r w:rsidRPr="001E0F6C">
        <w:rPr>
          <w:rFonts w:eastAsia="Arial"/>
          <w:color w:val="231F20"/>
          <w:spacing w:val="5"/>
        </w:rPr>
        <w:t xml:space="preserve"> </w:t>
      </w:r>
      <w:r w:rsidRPr="001E0F6C">
        <w:rPr>
          <w:rFonts w:eastAsia="Arial"/>
          <w:color w:val="231F20"/>
        </w:rPr>
        <w:t>for</w:t>
      </w:r>
      <w:r w:rsidRPr="001E0F6C">
        <w:rPr>
          <w:rFonts w:eastAsia="Arial"/>
          <w:color w:val="231F20"/>
          <w:spacing w:val="12"/>
        </w:rPr>
        <w:t xml:space="preserve"> </w:t>
      </w:r>
      <w:r w:rsidRPr="001E0F6C">
        <w:rPr>
          <w:rFonts w:eastAsia="Arial"/>
          <w:color w:val="231F20"/>
        </w:rPr>
        <w:t>30</w:t>
      </w:r>
      <w:r w:rsidRPr="001E0F6C">
        <w:rPr>
          <w:rFonts w:eastAsia="Arial"/>
          <w:color w:val="231F20"/>
          <w:spacing w:val="-5"/>
        </w:rPr>
        <w:t xml:space="preserve"> </w:t>
      </w:r>
      <w:r w:rsidRPr="001E0F6C">
        <w:rPr>
          <w:rFonts w:eastAsia="Arial"/>
          <w:color w:val="231F20"/>
          <w:w w:val="96"/>
        </w:rPr>
        <w:t>seconds</w:t>
      </w:r>
      <w:r w:rsidRPr="001E0F6C">
        <w:rPr>
          <w:rFonts w:eastAsia="Arial"/>
          <w:color w:val="231F20"/>
          <w:spacing w:val="-9"/>
          <w:w w:val="96"/>
        </w:rPr>
        <w:t xml:space="preserve"> </w:t>
      </w:r>
      <w:r w:rsidRPr="001E0F6C">
        <w:rPr>
          <w:rFonts w:eastAsia="Arial"/>
          <w:color w:val="231F20"/>
        </w:rPr>
        <w:t>to</w:t>
      </w:r>
      <w:r w:rsidRPr="001E0F6C">
        <w:rPr>
          <w:rFonts w:eastAsia="Arial"/>
          <w:color w:val="231F20"/>
          <w:spacing w:val="10"/>
        </w:rPr>
        <w:t xml:space="preserve"> </w:t>
      </w:r>
      <w:r w:rsidRPr="001E0F6C">
        <w:rPr>
          <w:rFonts w:eastAsia="Arial"/>
          <w:color w:val="231F20"/>
        </w:rPr>
        <w:t>one</w:t>
      </w:r>
      <w:r w:rsidRPr="001E0F6C">
        <w:rPr>
          <w:rFonts w:eastAsia="Arial"/>
          <w:color w:val="231F20"/>
          <w:spacing w:val="-8"/>
        </w:rPr>
        <w:t xml:space="preserve"> </w:t>
      </w:r>
      <w:r w:rsidRPr="001E0F6C">
        <w:rPr>
          <w:rFonts w:eastAsia="Arial"/>
          <w:color w:val="231F20"/>
        </w:rPr>
        <w:t>minute,</w:t>
      </w:r>
      <w:r w:rsidRPr="001E0F6C">
        <w:rPr>
          <w:rFonts w:eastAsia="Arial"/>
          <w:color w:val="231F20"/>
          <w:spacing w:val="18"/>
        </w:rPr>
        <w:t xml:space="preserve"> </w:t>
      </w:r>
      <w:r w:rsidRPr="001E0F6C">
        <w:rPr>
          <w:rFonts w:eastAsia="Arial"/>
          <w:color w:val="231F20"/>
        </w:rPr>
        <w:t>or</w:t>
      </w:r>
      <w:r w:rsidRPr="001E0F6C">
        <w:rPr>
          <w:rFonts w:eastAsia="Arial"/>
          <w:color w:val="231F20"/>
          <w:spacing w:val="-1"/>
        </w:rPr>
        <w:t xml:space="preserve"> </w:t>
      </w:r>
      <w:r w:rsidRPr="001E0F6C">
        <w:rPr>
          <w:rFonts w:eastAsia="Arial"/>
          <w:color w:val="231F20"/>
        </w:rPr>
        <w:t>until</w:t>
      </w:r>
      <w:r w:rsidRPr="001E0F6C">
        <w:rPr>
          <w:rFonts w:eastAsia="Arial"/>
          <w:color w:val="231F20"/>
          <w:spacing w:val="25"/>
        </w:rPr>
        <w:t xml:space="preserve"> </w:t>
      </w:r>
      <w:r w:rsidRPr="001E0F6C">
        <w:rPr>
          <w:rFonts w:eastAsia="Arial"/>
          <w:color w:val="231F20"/>
          <w:w w:val="103"/>
        </w:rPr>
        <w:t>cold.</w:t>
      </w:r>
    </w:p>
    <w:p w14:paraId="0290AE01" w14:textId="77777777" w:rsidR="006860D3" w:rsidRPr="00096F57" w:rsidRDefault="006860D3" w:rsidP="006860D3">
      <w:pPr>
        <w:tabs>
          <w:tab w:val="left" w:pos="4100"/>
        </w:tabs>
      </w:pPr>
    </w:p>
    <w:p w14:paraId="036FFE9C" w14:textId="41D17325" w:rsidR="006860D3" w:rsidRDefault="006860D3" w:rsidP="00646423">
      <w:pPr>
        <w:jc w:val="center"/>
      </w:pPr>
    </w:p>
    <w:p w14:paraId="1B3B2CBC" w14:textId="482FD70D" w:rsidR="00646423" w:rsidRDefault="00646423" w:rsidP="00646423">
      <w:pPr>
        <w:jc w:val="center"/>
      </w:pPr>
    </w:p>
    <w:p w14:paraId="6E59F4BF" w14:textId="0C0F3A3A" w:rsidR="00646423" w:rsidRDefault="00646423" w:rsidP="00646423">
      <w:pPr>
        <w:jc w:val="center"/>
      </w:pPr>
    </w:p>
    <w:p w14:paraId="3F3979D8" w14:textId="1B0424D8" w:rsidR="00646423" w:rsidRDefault="00646423" w:rsidP="00646423">
      <w:pPr>
        <w:jc w:val="center"/>
      </w:pPr>
    </w:p>
    <w:p w14:paraId="09062FFD" w14:textId="4D6BB541" w:rsidR="00646423" w:rsidRDefault="00646423" w:rsidP="00646423">
      <w:pPr>
        <w:jc w:val="center"/>
      </w:pPr>
    </w:p>
    <w:p w14:paraId="07D7F194" w14:textId="77777777" w:rsidR="00646423" w:rsidRPr="00646423" w:rsidRDefault="00646423" w:rsidP="00646423">
      <w:pPr>
        <w:jc w:val="center"/>
        <w:rPr>
          <w:i/>
          <w:color w:val="808080" w:themeColor="background1" w:themeShade="80"/>
          <w:sz w:val="18"/>
        </w:rPr>
      </w:pPr>
      <w:r>
        <w:rPr>
          <w:color w:val="808080" w:themeColor="background1" w:themeShade="80"/>
          <w:sz w:val="18"/>
        </w:rPr>
        <w:t xml:space="preserve">United States Environmental Protection Agency </w:t>
      </w:r>
      <w:r>
        <w:rPr>
          <w:i/>
          <w:color w:val="808080" w:themeColor="background1" w:themeShade="80"/>
          <w:sz w:val="18"/>
        </w:rPr>
        <w:t>3Ts for Reducing Lead in Drinking Water in Schools</w:t>
      </w:r>
    </w:p>
    <w:p w14:paraId="38156F3B" w14:textId="29590480" w:rsidR="00646423" w:rsidRDefault="00646423" w:rsidP="00646423">
      <w:pPr>
        <w:jc w:val="center"/>
      </w:pPr>
    </w:p>
    <w:p w14:paraId="570E62B6" w14:textId="77777777" w:rsidR="00646423" w:rsidRDefault="00646423" w:rsidP="00646423">
      <w:pPr>
        <w:jc w:val="center"/>
      </w:pPr>
    </w:p>
    <w:p w14:paraId="7A875A85" w14:textId="77777777" w:rsidR="006860D3" w:rsidRDefault="006860D3" w:rsidP="006860D3"/>
    <w:p w14:paraId="35A8ABD3" w14:textId="77777777" w:rsidR="006860D3" w:rsidRDefault="006860D3" w:rsidP="006860D3"/>
    <w:p w14:paraId="22D4909A" w14:textId="77777777" w:rsidR="006860D3" w:rsidRDefault="006860D3" w:rsidP="006860D3"/>
    <w:p w14:paraId="4FBC1A58" w14:textId="77777777" w:rsidR="006860D3" w:rsidRDefault="006860D3" w:rsidP="006860D3"/>
    <w:p w14:paraId="7E4B76DC" w14:textId="77777777" w:rsidR="006860D3" w:rsidRDefault="006860D3" w:rsidP="006860D3"/>
    <w:p w14:paraId="301BCE68" w14:textId="77777777" w:rsidR="006860D3" w:rsidRDefault="006860D3" w:rsidP="006860D3"/>
    <w:p w14:paraId="35CA489E" w14:textId="77777777" w:rsidR="006860D3" w:rsidRDefault="006860D3" w:rsidP="006860D3"/>
    <w:p w14:paraId="2C50B143" w14:textId="77777777" w:rsidR="006860D3" w:rsidRDefault="006860D3" w:rsidP="006860D3"/>
    <w:p w14:paraId="2EAD2557" w14:textId="77777777" w:rsidR="006860D3" w:rsidRDefault="006860D3" w:rsidP="006860D3"/>
    <w:p w14:paraId="437E57D1" w14:textId="77777777" w:rsidR="006860D3" w:rsidRDefault="006860D3" w:rsidP="006860D3"/>
    <w:p w14:paraId="60FBC544" w14:textId="77777777" w:rsidR="006860D3" w:rsidRDefault="006860D3" w:rsidP="00646423">
      <w:pPr>
        <w:jc w:val="center"/>
      </w:pPr>
      <w:r>
        <w:br w:type="page"/>
      </w:r>
    </w:p>
    <w:p w14:paraId="35CBA176" w14:textId="77777777" w:rsidR="006860D3" w:rsidRPr="002B513E" w:rsidRDefault="006860D3" w:rsidP="006860D3">
      <w:pPr>
        <w:pStyle w:val="Heading3"/>
        <w:jc w:val="center"/>
      </w:pPr>
      <w:bookmarkStart w:id="5" w:name="_Toc456177287"/>
      <w:proofErr w:type="spellStart"/>
      <w:r w:rsidRPr="002B513E">
        <w:lastRenderedPageBreak/>
        <w:t>H.iv</w:t>
      </w:r>
      <w:proofErr w:type="spellEnd"/>
      <w:r w:rsidRPr="002B513E">
        <w:t>:  Sampling Event Checklist</w:t>
      </w:r>
      <w:bookmarkEnd w:id="5"/>
    </w:p>
    <w:p w14:paraId="5FFE0AF3" w14:textId="77777777" w:rsidR="006860D3" w:rsidRPr="001E0F6C" w:rsidRDefault="006860D3" w:rsidP="006860D3">
      <w:pPr>
        <w:jc w:val="center"/>
        <w:rPr>
          <w:i/>
        </w:rPr>
      </w:pPr>
      <w:r w:rsidRPr="001E0F6C">
        <w:rPr>
          <w:i/>
        </w:rPr>
        <w:t>To be completed the day of sampling</w:t>
      </w:r>
    </w:p>
    <w:p w14:paraId="2FF6F960" w14:textId="77777777" w:rsidR="006860D3" w:rsidRPr="001E0F6C" w:rsidRDefault="006860D3" w:rsidP="006860D3">
      <w:pPr>
        <w:jc w:val="center"/>
        <w:rPr>
          <w:sz w:val="28"/>
        </w:rPr>
      </w:pPr>
    </w:p>
    <w:p w14:paraId="30C99D56" w14:textId="77777777" w:rsidR="006860D3" w:rsidRPr="001E0F6C" w:rsidRDefault="006860D3" w:rsidP="006860D3">
      <w:pPr>
        <w:rPr>
          <w:b/>
        </w:rPr>
      </w:pPr>
      <w:r w:rsidRPr="001E0F6C">
        <w:rPr>
          <w:b/>
        </w:rPr>
        <w:t>Before Beginning Sampling:</w:t>
      </w:r>
    </w:p>
    <w:p w14:paraId="41A5AE54" w14:textId="77777777" w:rsidR="006860D3" w:rsidRPr="001E0F6C" w:rsidRDefault="006860D3" w:rsidP="001E0F6C">
      <w:pPr>
        <w:pStyle w:val="ListParagraph"/>
        <w:numPr>
          <w:ilvl w:val="0"/>
          <w:numId w:val="18"/>
        </w:numPr>
      </w:pPr>
      <w:r w:rsidRPr="001E0F6C">
        <w:t xml:space="preserve">Review and Sign QAPP. </w:t>
      </w:r>
    </w:p>
    <w:p w14:paraId="0C1DAE4D" w14:textId="47C22E62" w:rsidR="006860D3" w:rsidRPr="001E0F6C" w:rsidRDefault="006860D3" w:rsidP="001E0F6C">
      <w:pPr>
        <w:pStyle w:val="ListParagraph"/>
        <w:numPr>
          <w:ilvl w:val="0"/>
          <w:numId w:val="18"/>
        </w:numPr>
      </w:pPr>
      <w:r w:rsidRPr="001E0F6C">
        <w:t xml:space="preserve">Review School packet prior to sampling- including floor plan with sample locations, </w:t>
      </w:r>
      <w:r w:rsidR="00B05785" w:rsidRPr="001E0F6C">
        <w:t xml:space="preserve">water </w:t>
      </w:r>
      <w:r w:rsidRPr="001E0F6C">
        <w:t xml:space="preserve">outlet inventory including all outlets to be sampled, filter inventory including which </w:t>
      </w:r>
      <w:r w:rsidR="008A780C" w:rsidRPr="001E0F6C">
        <w:t xml:space="preserve">drinking </w:t>
      </w:r>
      <w:r w:rsidRPr="001E0F6C">
        <w:t xml:space="preserve">water </w:t>
      </w:r>
      <w:r w:rsidR="008A780C" w:rsidRPr="001E0F6C">
        <w:t>outlets that</w:t>
      </w:r>
      <w:r w:rsidRPr="001E0F6C">
        <w:t xml:space="preserve"> have filters, and if applicable pre-sampling event flushing schedule </w:t>
      </w:r>
      <w:r w:rsidR="00B05785" w:rsidRPr="001E0F6C">
        <w:t xml:space="preserve">including </w:t>
      </w:r>
      <w:r w:rsidRPr="001E0F6C">
        <w:t>which outlets were flushed, the duration of flushing, and when they were flushed.</w:t>
      </w:r>
    </w:p>
    <w:p w14:paraId="69B47505" w14:textId="77777777" w:rsidR="006860D3" w:rsidRPr="001E0F6C" w:rsidRDefault="006860D3" w:rsidP="001E0F6C">
      <w:pPr>
        <w:pStyle w:val="ListParagraph"/>
        <w:numPr>
          <w:ilvl w:val="0"/>
          <w:numId w:val="18"/>
        </w:numPr>
      </w:pPr>
      <w:r w:rsidRPr="001E0F6C">
        <w:t xml:space="preserve">Perform a walk-through of the facility prior to sampling. Identify all outlets to be sampled, and label each outlet with its unique sample location code as it is found in the water outlet inventory. </w:t>
      </w:r>
    </w:p>
    <w:p w14:paraId="4AFA31BC" w14:textId="77777777" w:rsidR="006860D3" w:rsidRPr="001E0F6C" w:rsidRDefault="006860D3" w:rsidP="001E0F6C">
      <w:pPr>
        <w:pStyle w:val="ListParagraph"/>
        <w:numPr>
          <w:ilvl w:val="0"/>
          <w:numId w:val="18"/>
        </w:numPr>
      </w:pPr>
      <w:r w:rsidRPr="001E0F6C">
        <w:t>Verify that the water has been stagnant for at least 8 hours, but no longer than 48 hours.</w:t>
      </w:r>
      <w:r w:rsidR="008A780C" w:rsidRPr="001E0F6C">
        <w:t xml:space="preserve"> If the stagnation time has not been met, the sampling will have to be rescheduled.</w:t>
      </w:r>
    </w:p>
    <w:p w14:paraId="7B52C8DE" w14:textId="77777777" w:rsidR="006860D3" w:rsidRPr="001E0F6C" w:rsidRDefault="006860D3" w:rsidP="006860D3">
      <w:pPr>
        <w:rPr>
          <w:b/>
        </w:rPr>
      </w:pPr>
    </w:p>
    <w:p w14:paraId="31F0E91B" w14:textId="77777777" w:rsidR="006860D3" w:rsidRPr="001E0F6C" w:rsidRDefault="006860D3" w:rsidP="006860D3">
      <w:pPr>
        <w:rPr>
          <w:b/>
        </w:rPr>
      </w:pPr>
      <w:r w:rsidRPr="001E0F6C">
        <w:rPr>
          <w:b/>
        </w:rPr>
        <w:t>Sampling:</w:t>
      </w:r>
    </w:p>
    <w:p w14:paraId="022B7F6A" w14:textId="42EBE13C" w:rsidR="006860D3" w:rsidRPr="001E0F6C" w:rsidRDefault="00B05785" w:rsidP="001E0F6C">
      <w:pPr>
        <w:pStyle w:val="ListParagraph"/>
        <w:numPr>
          <w:ilvl w:val="0"/>
          <w:numId w:val="19"/>
        </w:numPr>
      </w:pPr>
      <w:r w:rsidRPr="001E0F6C">
        <w:t xml:space="preserve">Prepare a </w:t>
      </w:r>
      <w:r w:rsidR="006860D3" w:rsidRPr="001E0F6C">
        <w:t>Field Blank</w:t>
      </w:r>
      <w:r w:rsidRPr="001E0F6C">
        <w:t>.</w:t>
      </w:r>
    </w:p>
    <w:p w14:paraId="59C3A760" w14:textId="77777777" w:rsidR="006860D3" w:rsidRPr="001E0F6C" w:rsidRDefault="006860D3" w:rsidP="001E0F6C">
      <w:pPr>
        <w:pStyle w:val="ListParagraph"/>
        <w:numPr>
          <w:ilvl w:val="0"/>
          <w:numId w:val="19"/>
        </w:numPr>
      </w:pPr>
      <w:r w:rsidRPr="001E0F6C">
        <w:t>Start sampling at the outlet closest to the point of entry.</w:t>
      </w:r>
      <w:r w:rsidR="001F4863" w:rsidRPr="001E0F6C">
        <w:t xml:space="preserve"> Follow the sampling order established to follow the flow of cold water throughout the building.</w:t>
      </w:r>
    </w:p>
    <w:p w14:paraId="41F8EB9D" w14:textId="7F7A4E59" w:rsidR="006860D3" w:rsidRPr="001E0F6C" w:rsidRDefault="006860D3" w:rsidP="001E0F6C">
      <w:pPr>
        <w:pStyle w:val="ListParagraph"/>
        <w:numPr>
          <w:ilvl w:val="0"/>
          <w:numId w:val="19"/>
        </w:numPr>
      </w:pPr>
      <w:r w:rsidRPr="001E0F6C">
        <w:t xml:space="preserve">For each </w:t>
      </w:r>
      <w:r w:rsidR="00B05785" w:rsidRPr="001E0F6C">
        <w:t>building being sampled</w:t>
      </w:r>
      <w:r w:rsidRPr="001E0F6C">
        <w:t xml:space="preserve"> record the time that sampling begins.</w:t>
      </w:r>
    </w:p>
    <w:p w14:paraId="0573B96F" w14:textId="77777777" w:rsidR="00F07648" w:rsidRPr="001E0F6C" w:rsidRDefault="00F07648" w:rsidP="001E0F6C">
      <w:pPr>
        <w:pStyle w:val="ListParagraph"/>
        <w:numPr>
          <w:ilvl w:val="0"/>
          <w:numId w:val="19"/>
        </w:numPr>
      </w:pPr>
      <w:r w:rsidRPr="001E0F6C">
        <w:t>Leave all aerators/screens and filters in place.</w:t>
      </w:r>
    </w:p>
    <w:p w14:paraId="439D912B" w14:textId="4ECFDCCE" w:rsidR="006860D3" w:rsidRPr="001E0F6C" w:rsidRDefault="006860D3" w:rsidP="001E0F6C">
      <w:pPr>
        <w:pStyle w:val="ListParagraph"/>
        <w:numPr>
          <w:ilvl w:val="0"/>
          <w:numId w:val="19"/>
        </w:numPr>
      </w:pPr>
      <w:r w:rsidRPr="001E0F6C">
        <w:t xml:space="preserve">Wearing gloves, collect samples into a 250 ml pre-cleaned </w:t>
      </w:r>
      <w:r w:rsidR="00B05785" w:rsidRPr="001E0F6C">
        <w:t xml:space="preserve">wide-mouth </w:t>
      </w:r>
      <w:r w:rsidRPr="001E0F6C">
        <w:t>bottle.</w:t>
      </w:r>
    </w:p>
    <w:p w14:paraId="0ED70128" w14:textId="6047FF70" w:rsidR="006860D3" w:rsidRPr="001E0F6C" w:rsidRDefault="006860D3" w:rsidP="001E0F6C">
      <w:pPr>
        <w:pStyle w:val="ListParagraph"/>
        <w:numPr>
          <w:ilvl w:val="0"/>
          <w:numId w:val="19"/>
        </w:numPr>
      </w:pPr>
      <w:r w:rsidRPr="001E0F6C">
        <w:t xml:space="preserve">Record the time </w:t>
      </w:r>
      <w:r w:rsidR="00646423">
        <w:t>each</w:t>
      </w:r>
      <w:r w:rsidRPr="001E0F6C">
        <w:t xml:space="preserve"> sample </w:t>
      </w:r>
      <w:r w:rsidR="00646423">
        <w:t xml:space="preserve">is </w:t>
      </w:r>
      <w:r w:rsidRPr="001E0F6C">
        <w:t>collected.</w:t>
      </w:r>
    </w:p>
    <w:p w14:paraId="74A193DE" w14:textId="70642361" w:rsidR="00B05785" w:rsidRDefault="00B05785" w:rsidP="001E0F6C">
      <w:pPr>
        <w:pStyle w:val="ListParagraph"/>
        <w:numPr>
          <w:ilvl w:val="0"/>
          <w:numId w:val="19"/>
        </w:numPr>
      </w:pPr>
      <w:r w:rsidRPr="001E0F6C">
        <w:t>If follow-up flush samples are being collected, record the duration of the flush.</w:t>
      </w:r>
    </w:p>
    <w:p w14:paraId="4CAE3F51" w14:textId="67CFE9AC" w:rsidR="00182497" w:rsidRPr="001E0F6C" w:rsidRDefault="00182497" w:rsidP="00182497">
      <w:pPr>
        <w:pStyle w:val="ListParagraph"/>
        <w:numPr>
          <w:ilvl w:val="0"/>
          <w:numId w:val="19"/>
        </w:numPr>
      </w:pPr>
      <w:r w:rsidRPr="001E0F6C">
        <w:t>Label all Follow-Up Flush Samples with “FLUSH” after their unique sample location code. (e.g. WHS-1FL-DW and WHS -1FL-DW-FLUSH)</w:t>
      </w:r>
    </w:p>
    <w:p w14:paraId="69540989" w14:textId="77777777" w:rsidR="006860D3" w:rsidRPr="001E0F6C" w:rsidRDefault="006860D3" w:rsidP="001E0F6C">
      <w:pPr>
        <w:pStyle w:val="ListParagraph"/>
        <w:numPr>
          <w:ilvl w:val="0"/>
          <w:numId w:val="19"/>
        </w:numPr>
      </w:pPr>
      <w:r w:rsidRPr="001E0F6C">
        <w:t xml:space="preserve">AFTER all other samples have been collected, for follow-up flush sampling, collect fifteen minute flushed samples from water coolers.  </w:t>
      </w:r>
    </w:p>
    <w:p w14:paraId="57FEBAD7" w14:textId="121CB574" w:rsidR="006860D3" w:rsidRPr="001E0F6C" w:rsidRDefault="006860D3" w:rsidP="001E0F6C">
      <w:pPr>
        <w:pStyle w:val="ListParagraph"/>
        <w:numPr>
          <w:ilvl w:val="0"/>
          <w:numId w:val="19"/>
        </w:numPr>
      </w:pPr>
      <w:r w:rsidRPr="001E0F6C">
        <w:t>Indicate on the Chain of Custody (COC) if the outlet is leaking, the water is discolored, the outlet is not working, or the outlet has a filter.</w:t>
      </w:r>
    </w:p>
    <w:p w14:paraId="166E37D7" w14:textId="77777777" w:rsidR="006860D3" w:rsidRPr="001E0F6C" w:rsidRDefault="006860D3" w:rsidP="006860D3">
      <w:pPr>
        <w:rPr>
          <w:b/>
        </w:rPr>
      </w:pPr>
    </w:p>
    <w:p w14:paraId="1D60F365" w14:textId="77777777" w:rsidR="006860D3" w:rsidRPr="001E0F6C" w:rsidRDefault="006860D3" w:rsidP="006860D3">
      <w:pPr>
        <w:rPr>
          <w:b/>
        </w:rPr>
      </w:pPr>
      <w:r w:rsidRPr="001E0F6C">
        <w:rPr>
          <w:b/>
        </w:rPr>
        <w:t>After Sampling:</w:t>
      </w:r>
    </w:p>
    <w:p w14:paraId="2B663DB0" w14:textId="77777777" w:rsidR="006860D3" w:rsidRPr="001E0F6C" w:rsidRDefault="006860D3" w:rsidP="001E0F6C">
      <w:pPr>
        <w:pStyle w:val="ListParagraph"/>
        <w:numPr>
          <w:ilvl w:val="0"/>
          <w:numId w:val="20"/>
        </w:numPr>
      </w:pPr>
      <w:r w:rsidRPr="001E0F6C">
        <w:t>Record the time that sampling ends.</w:t>
      </w:r>
    </w:p>
    <w:p w14:paraId="0C59542B" w14:textId="77777777" w:rsidR="001F4863" w:rsidRPr="001E0F6C" w:rsidRDefault="001F4863" w:rsidP="001E0F6C">
      <w:pPr>
        <w:pStyle w:val="ListParagraph"/>
        <w:numPr>
          <w:ilvl w:val="0"/>
          <w:numId w:val="20"/>
        </w:numPr>
      </w:pPr>
      <w:r w:rsidRPr="001E0F6C">
        <w:t>Document and sign the COC.</w:t>
      </w:r>
    </w:p>
    <w:p w14:paraId="1BC65D71" w14:textId="01585282" w:rsidR="006860D3" w:rsidRPr="001E0F6C" w:rsidRDefault="006860D3" w:rsidP="001E0F6C">
      <w:pPr>
        <w:pStyle w:val="ListParagraph"/>
        <w:numPr>
          <w:ilvl w:val="0"/>
          <w:numId w:val="20"/>
        </w:numPr>
      </w:pPr>
      <w:r w:rsidRPr="001E0F6C">
        <w:t xml:space="preserve">Count sampling bottles to make sure all water outlets on the </w:t>
      </w:r>
      <w:r w:rsidR="00B05785" w:rsidRPr="001E0F6C">
        <w:t xml:space="preserve">water outlet </w:t>
      </w:r>
      <w:r w:rsidRPr="001E0F6C">
        <w:t>inventory were sampled.</w:t>
      </w:r>
      <w:r w:rsidRPr="001E0F6C">
        <w:tab/>
      </w:r>
    </w:p>
    <w:p w14:paraId="23FB89F3" w14:textId="77777777" w:rsidR="006860D3" w:rsidRPr="001E0F6C" w:rsidRDefault="006860D3" w:rsidP="00B01693">
      <w:pPr>
        <w:ind w:right="-20"/>
        <w:rPr>
          <w:rFonts w:eastAsia="Arial"/>
          <w:bCs/>
          <w:color w:val="0F0F0F"/>
          <w:position w:val="1"/>
        </w:rPr>
      </w:pPr>
    </w:p>
    <w:p w14:paraId="03E7F736" w14:textId="77777777" w:rsidR="006860D3" w:rsidRPr="001E0F6C" w:rsidRDefault="006860D3" w:rsidP="006860D3">
      <w:pPr>
        <w:ind w:right="-20"/>
        <w:rPr>
          <w:rFonts w:eastAsia="Arial"/>
          <w:bCs/>
          <w:color w:val="0F0F0F"/>
          <w:position w:val="1"/>
        </w:rPr>
      </w:pPr>
    </w:p>
    <w:p w14:paraId="7503947A" w14:textId="77777777" w:rsidR="006860D3" w:rsidRPr="001E0F6C" w:rsidRDefault="006860D3" w:rsidP="006860D3">
      <w:pPr>
        <w:ind w:right="-20"/>
        <w:rPr>
          <w:rFonts w:eastAsia="Arial"/>
          <w:bCs/>
          <w:color w:val="0F0F0F"/>
          <w:spacing w:val="-16"/>
          <w:position w:val="1"/>
        </w:rPr>
      </w:pPr>
      <w:r w:rsidRPr="001E0F6C">
        <w:rPr>
          <w:rFonts w:eastAsia="Arial"/>
          <w:bCs/>
          <w:noProof/>
          <w:color w:val="0F0F0F"/>
          <w:position w:val="1"/>
        </w:rPr>
        <mc:AlternateContent>
          <mc:Choice Requires="wps">
            <w:drawing>
              <wp:anchor distT="0" distB="0" distL="114300" distR="114300" simplePos="0" relativeHeight="251662336" behindDoc="0" locked="0" layoutInCell="1" allowOverlap="1" wp14:anchorId="3964E9FB" wp14:editId="6F71064A">
                <wp:simplePos x="0" y="0"/>
                <wp:positionH relativeFrom="column">
                  <wp:posOffset>1209675</wp:posOffset>
                </wp:positionH>
                <wp:positionV relativeFrom="paragraph">
                  <wp:posOffset>115570</wp:posOffset>
                </wp:positionV>
                <wp:extent cx="1712595" cy="0"/>
                <wp:effectExtent l="0" t="0" r="20955" b="19050"/>
                <wp:wrapNone/>
                <wp:docPr id="40" name="Straight Connector 40"/>
                <wp:cNvGraphicFramePr/>
                <a:graphic xmlns:a="http://schemas.openxmlformats.org/drawingml/2006/main">
                  <a:graphicData uri="http://schemas.microsoft.com/office/word/2010/wordprocessingShape">
                    <wps:wsp>
                      <wps:cNvCnPr/>
                      <wps:spPr>
                        <a:xfrm>
                          <a:off x="0" y="0"/>
                          <a:ext cx="1712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77E199" id="Straight Connector 4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25pt,9.1pt" to="230.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" strokecolor="black [3040]"/>
            </w:pict>
          </mc:Fallback>
        </mc:AlternateContent>
      </w:r>
      <w:r w:rsidRPr="001E0F6C">
        <w:rPr>
          <w:rFonts w:eastAsia="Arial"/>
          <w:bCs/>
          <w:noProof/>
          <w:color w:val="0F0F0F"/>
          <w:position w:val="1"/>
        </w:rPr>
        <mc:AlternateContent>
          <mc:Choice Requires="wps">
            <w:drawing>
              <wp:anchor distT="0" distB="0" distL="114300" distR="114300" simplePos="0" relativeHeight="251660288" behindDoc="0" locked="0" layoutInCell="1" allowOverlap="1" wp14:anchorId="5E0B495B" wp14:editId="720A074A">
                <wp:simplePos x="0" y="0"/>
                <wp:positionH relativeFrom="column">
                  <wp:posOffset>5219700</wp:posOffset>
                </wp:positionH>
                <wp:positionV relativeFrom="paragraph">
                  <wp:posOffset>116205</wp:posOffset>
                </wp:positionV>
                <wp:extent cx="10287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0FDD9E" id="Straight Connector 4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9.15pt" to="4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XvtgEAALkDAAAOAAAAZHJzL2Uyb0RvYy54bWysU8GOEzEMvSPxD1HudKYV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" strokecolor="black [3040]"/>
            </w:pict>
          </mc:Fallback>
        </mc:AlternateContent>
      </w:r>
      <w:r w:rsidRPr="001E0F6C">
        <w:rPr>
          <w:rFonts w:eastAsia="Arial"/>
          <w:bCs/>
          <w:noProof/>
          <w:color w:val="0F0F0F"/>
          <w:position w:val="1"/>
        </w:rPr>
        <mc:AlternateContent>
          <mc:Choice Requires="wps">
            <w:drawing>
              <wp:anchor distT="0" distB="0" distL="114300" distR="114300" simplePos="0" relativeHeight="251661312" behindDoc="0" locked="0" layoutInCell="1" allowOverlap="1" wp14:anchorId="05C69CEB" wp14:editId="2F7EA0BD">
                <wp:simplePos x="0" y="0"/>
                <wp:positionH relativeFrom="column">
                  <wp:posOffset>3063240</wp:posOffset>
                </wp:positionH>
                <wp:positionV relativeFrom="paragraph">
                  <wp:posOffset>110490</wp:posOffset>
                </wp:positionV>
                <wp:extent cx="2042160" cy="0"/>
                <wp:effectExtent l="0" t="0" r="15240" b="19050"/>
                <wp:wrapNone/>
                <wp:docPr id="41" name="Straight Connector 41"/>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89E98" id="Straight Connector 4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1.2pt,8.7pt" to="40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MCtgEAALkDAAAOAAAAZHJzL2Uyb0RvYy54bWysU8Fu2zAMvQ/YPwi6L3aCoh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" strokecolor="black [3040]"/>
            </w:pict>
          </mc:Fallback>
        </mc:AlternateContent>
      </w:r>
      <w:r w:rsidRPr="001E0F6C">
        <w:rPr>
          <w:rFonts w:eastAsia="Arial"/>
          <w:bCs/>
          <w:color w:val="0F0F0F"/>
          <w:position w:val="1"/>
        </w:rPr>
        <w:t>Project Officer:</w:t>
      </w:r>
      <w:r w:rsidRPr="001E0F6C">
        <w:rPr>
          <w:rFonts w:eastAsia="Arial"/>
          <w:bCs/>
          <w:color w:val="0F0F0F"/>
          <w:spacing w:val="-16"/>
          <w:position w:val="1"/>
        </w:rPr>
        <w:t xml:space="preserve"> </w:t>
      </w:r>
    </w:p>
    <w:p w14:paraId="2563FF90" w14:textId="77777777" w:rsidR="006860D3" w:rsidRPr="001E0F6C" w:rsidRDefault="006860D3" w:rsidP="006860D3">
      <w:pPr>
        <w:ind w:right="-20"/>
        <w:rPr>
          <w:rFonts w:eastAsia="Arial"/>
          <w:bCs/>
          <w:color w:val="0F0F0F"/>
          <w:spacing w:val="-16"/>
          <w:position w:val="1"/>
        </w:rPr>
      </w:pP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Print Name</w:t>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 xml:space="preserve">Signature </w:t>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Date</w:t>
      </w:r>
      <w:r w:rsidRPr="001E0F6C" w:rsidDel="00B357AF">
        <w:rPr>
          <w:rFonts w:eastAsia="Arial"/>
          <w:bCs/>
          <w:color w:val="0F0F0F"/>
          <w:spacing w:val="-16"/>
          <w:position w:val="1"/>
        </w:rPr>
        <w:t xml:space="preserve"> </w:t>
      </w:r>
    </w:p>
    <w:p w14:paraId="084FF8E1" w14:textId="77777777" w:rsidR="006860D3" w:rsidRPr="001E0F6C" w:rsidRDefault="006860D3" w:rsidP="006860D3">
      <w:pPr>
        <w:tabs>
          <w:tab w:val="left" w:pos="4660"/>
          <w:tab w:val="left" w:pos="6380"/>
          <w:tab w:val="left" w:pos="7900"/>
          <w:tab w:val="left" w:pos="8640"/>
        </w:tabs>
        <w:ind w:left="720" w:right="-20"/>
        <w:rPr>
          <w:rFonts w:eastAsia="Arial"/>
          <w:bCs/>
          <w:color w:val="0F0F0F"/>
          <w:spacing w:val="-16"/>
          <w:position w:val="1"/>
        </w:rPr>
      </w:pP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r>
    </w:p>
    <w:p w14:paraId="7F0B80BD" w14:textId="77777777" w:rsidR="006860D3" w:rsidRPr="001E0F6C" w:rsidRDefault="006860D3" w:rsidP="006860D3">
      <w:pPr>
        <w:tabs>
          <w:tab w:val="left" w:pos="2835"/>
        </w:tabs>
        <w:ind w:right="-20"/>
        <w:rPr>
          <w:rFonts w:eastAsia="Arial"/>
          <w:bCs/>
          <w:color w:val="0F0F0F"/>
          <w:spacing w:val="-16"/>
          <w:position w:val="1"/>
        </w:rPr>
      </w:pPr>
      <w:r w:rsidRPr="001E0F6C">
        <w:rPr>
          <w:rFonts w:eastAsia="Arial"/>
          <w:bCs/>
          <w:noProof/>
          <w:color w:val="0F0F0F"/>
          <w:spacing w:val="-16"/>
          <w:position w:val="1"/>
        </w:rPr>
        <mc:AlternateContent>
          <mc:Choice Requires="wps">
            <w:drawing>
              <wp:anchor distT="0" distB="0" distL="114300" distR="114300" simplePos="0" relativeHeight="251663360" behindDoc="0" locked="0" layoutInCell="1" allowOverlap="1" wp14:anchorId="27E9436F" wp14:editId="3ACCCBD2">
                <wp:simplePos x="0" y="0"/>
                <wp:positionH relativeFrom="column">
                  <wp:posOffset>1211580</wp:posOffset>
                </wp:positionH>
                <wp:positionV relativeFrom="paragraph">
                  <wp:posOffset>152400</wp:posOffset>
                </wp:positionV>
                <wp:extent cx="1569720" cy="0"/>
                <wp:effectExtent l="0" t="0" r="11430" b="19050"/>
                <wp:wrapNone/>
                <wp:docPr id="45" name="Straight Connector 45"/>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FA75F0" id="Straight Connector 4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4pt,12pt" to="2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AZtgEAALk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" strokecolor="black [3040]"/>
            </w:pict>
          </mc:Fallback>
        </mc:AlternateContent>
      </w:r>
      <w:r w:rsidRPr="001E0F6C">
        <w:rPr>
          <w:rFonts w:eastAsia="Arial"/>
          <w:bCs/>
          <w:noProof/>
          <w:color w:val="0F0F0F"/>
          <w:spacing w:val="-16"/>
          <w:position w:val="1"/>
        </w:rPr>
        <mc:AlternateContent>
          <mc:Choice Requires="wps">
            <w:drawing>
              <wp:anchor distT="0" distB="0" distL="114300" distR="114300" simplePos="0" relativeHeight="251664384" behindDoc="0" locked="0" layoutInCell="1" allowOverlap="1" wp14:anchorId="5DB4109A" wp14:editId="5FEDD190">
                <wp:simplePos x="0" y="0"/>
                <wp:positionH relativeFrom="column">
                  <wp:posOffset>2918460</wp:posOffset>
                </wp:positionH>
                <wp:positionV relativeFrom="paragraph">
                  <wp:posOffset>146685</wp:posOffset>
                </wp:positionV>
                <wp:extent cx="2042160" cy="0"/>
                <wp:effectExtent l="0" t="0" r="15240" b="19050"/>
                <wp:wrapNone/>
                <wp:docPr id="44" name="Straight Connector 44"/>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E2EC1" id="Straight Connector 4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9.8pt,11.55pt" to="390.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" strokecolor="black [3040]"/>
            </w:pict>
          </mc:Fallback>
        </mc:AlternateContent>
      </w:r>
      <w:r w:rsidRPr="001E0F6C">
        <w:rPr>
          <w:rFonts w:eastAsia="Arial"/>
          <w:bCs/>
          <w:noProof/>
          <w:color w:val="0F0F0F"/>
          <w:spacing w:val="-16"/>
          <w:position w:val="1"/>
        </w:rPr>
        <mc:AlternateContent>
          <mc:Choice Requires="wps">
            <w:drawing>
              <wp:anchor distT="0" distB="0" distL="114300" distR="114300" simplePos="0" relativeHeight="251665408" behindDoc="0" locked="0" layoutInCell="1" allowOverlap="1" wp14:anchorId="418D778D" wp14:editId="6B3027D3">
                <wp:simplePos x="0" y="0"/>
                <wp:positionH relativeFrom="column">
                  <wp:posOffset>5074920</wp:posOffset>
                </wp:positionH>
                <wp:positionV relativeFrom="paragraph">
                  <wp:posOffset>152400</wp:posOffset>
                </wp:positionV>
                <wp:extent cx="10287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50D2DF" id="Straight Connector 4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6pt,12pt" to="48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4ptg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" strokecolor="black [3040]"/>
            </w:pict>
          </mc:Fallback>
        </mc:AlternateContent>
      </w:r>
      <w:r w:rsidRPr="001E0F6C">
        <w:rPr>
          <w:rFonts w:eastAsia="Arial"/>
          <w:bCs/>
          <w:color w:val="0F0F0F"/>
          <w:spacing w:val="-16"/>
          <w:position w:val="1"/>
        </w:rPr>
        <w:t xml:space="preserve">Sampler: </w:t>
      </w:r>
      <w:r w:rsidRPr="001E0F6C">
        <w:rPr>
          <w:rFonts w:eastAsia="Arial"/>
          <w:bCs/>
          <w:color w:val="0F0F0F"/>
          <w:spacing w:val="-16"/>
          <w:position w:val="1"/>
        </w:rPr>
        <w:tab/>
      </w:r>
    </w:p>
    <w:p w14:paraId="7756CAEB" w14:textId="3461FFF9" w:rsidR="006860D3" w:rsidRPr="001E0F6C" w:rsidRDefault="006860D3" w:rsidP="006860D3">
      <w:pPr>
        <w:ind w:right="-20"/>
        <w:rPr>
          <w:rFonts w:eastAsia="Arial"/>
          <w:bCs/>
          <w:color w:val="0F0F0F"/>
          <w:spacing w:val="-16"/>
          <w:position w:val="1"/>
        </w:rPr>
      </w:pP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Print Name</w:t>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 xml:space="preserve">Signature </w:t>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Date</w:t>
      </w:r>
      <w:r w:rsidRPr="001E0F6C" w:rsidDel="00B357AF">
        <w:rPr>
          <w:rFonts w:eastAsia="Arial"/>
          <w:bCs/>
          <w:color w:val="0F0F0F"/>
          <w:spacing w:val="-16"/>
          <w:position w:val="1"/>
        </w:rPr>
        <w:t xml:space="preserve"> </w:t>
      </w:r>
    </w:p>
    <w:p w14:paraId="57B387BD" w14:textId="77777777" w:rsidR="006860D3" w:rsidRPr="001E0F6C" w:rsidRDefault="006860D3" w:rsidP="006860D3">
      <w:pPr>
        <w:ind w:right="-20"/>
        <w:rPr>
          <w:rFonts w:eastAsia="Arial"/>
          <w:bCs/>
          <w:color w:val="0F0F0F"/>
          <w:position w:val="1"/>
        </w:rPr>
      </w:pPr>
    </w:p>
    <w:p w14:paraId="1D6B4CEE" w14:textId="77777777" w:rsidR="006860D3" w:rsidRPr="001E0F6C" w:rsidRDefault="006860D3" w:rsidP="006860D3">
      <w:pPr>
        <w:pStyle w:val="ListParagraph"/>
        <w:sectPr w:rsidR="006860D3" w:rsidRPr="001E0F6C" w:rsidSect="001005D9">
          <w:footerReference w:type="default" r:id="rId13"/>
          <w:pgSz w:w="12240" w:h="15840"/>
          <w:pgMar w:top="1440" w:right="1440" w:bottom="1440" w:left="1440" w:header="720" w:footer="720" w:gutter="0"/>
          <w:cols w:space="720"/>
          <w:docGrid w:linePitch="360"/>
        </w:sectPr>
      </w:pPr>
    </w:p>
    <w:p w14:paraId="3873162F" w14:textId="77777777" w:rsidR="006860D3" w:rsidRPr="0042308D" w:rsidRDefault="006860D3" w:rsidP="006860D3">
      <w:pPr>
        <w:pStyle w:val="ListParagraph"/>
        <w:rPr>
          <w:rFonts w:ascii="Calibri Light" w:hAnsi="Calibri Light"/>
        </w:rPr>
      </w:pPr>
    </w:p>
    <w:p w14:paraId="3226ED1B" w14:textId="77777777" w:rsidR="006860D3" w:rsidRDefault="006860D3" w:rsidP="006860D3">
      <w:pPr>
        <w:ind w:left="360"/>
      </w:pPr>
    </w:p>
    <w:p w14:paraId="1A62EB18" w14:textId="77777777" w:rsidR="006860D3" w:rsidRPr="00F31034" w:rsidRDefault="006860D3" w:rsidP="006860D3"/>
    <w:p w14:paraId="5FE1B9BB" w14:textId="77777777" w:rsidR="006860D3" w:rsidRPr="002B513E" w:rsidRDefault="006860D3" w:rsidP="006860D3">
      <w:pPr>
        <w:pStyle w:val="Heading3"/>
        <w:jc w:val="center"/>
      </w:pPr>
      <w:bookmarkStart w:id="6" w:name="_Toc456177288"/>
      <w:proofErr w:type="spellStart"/>
      <w:r w:rsidRPr="002B513E">
        <w:t>H.v</w:t>
      </w:r>
      <w:proofErr w:type="spellEnd"/>
      <w:r w:rsidRPr="002B513E">
        <w:t>:  Sample Signs</w:t>
      </w:r>
      <w:bookmarkEnd w:id="6"/>
    </w:p>
    <w:p w14:paraId="719F15BE" w14:textId="77777777" w:rsidR="006860D3" w:rsidRDefault="006860D3" w:rsidP="006860D3"/>
    <w:p w14:paraId="7F121FEB" w14:textId="77777777" w:rsidR="006860D3" w:rsidRDefault="006860D3" w:rsidP="006860D3"/>
    <w:p w14:paraId="755F6AFC" w14:textId="77777777" w:rsidR="006860D3" w:rsidRPr="00F44DB7" w:rsidRDefault="006860D3" w:rsidP="006860D3">
      <w:pPr>
        <w:tabs>
          <w:tab w:val="left" w:pos="1428"/>
        </w:tabs>
        <w:jc w:val="center"/>
        <w:rPr>
          <w:rFonts w:ascii="Tahoma" w:hAnsi="Tahoma" w:cs="Tahoma"/>
          <w:sz w:val="96"/>
          <w:szCs w:val="96"/>
        </w:rPr>
      </w:pPr>
      <w:r w:rsidRPr="005A720B">
        <w:rPr>
          <w:noProof/>
          <w:color w:val="FF0000"/>
        </w:rPr>
        <mc:AlternateContent>
          <mc:Choice Requires="wps">
            <w:drawing>
              <wp:anchor distT="0" distB="0" distL="114300" distR="114300" simplePos="0" relativeHeight="251666432" behindDoc="0" locked="0" layoutInCell="1" allowOverlap="1" wp14:anchorId="3174AE0F" wp14:editId="64463835">
                <wp:simplePos x="0" y="0"/>
                <wp:positionH relativeFrom="column">
                  <wp:posOffset>114300</wp:posOffset>
                </wp:positionH>
                <wp:positionV relativeFrom="paragraph">
                  <wp:posOffset>85725</wp:posOffset>
                </wp:positionV>
                <wp:extent cx="8229600" cy="4792980"/>
                <wp:effectExtent l="38100" t="38100" r="38100" b="45720"/>
                <wp:wrapNone/>
                <wp:docPr id="5" name="Rectangle 5"/>
                <wp:cNvGraphicFramePr/>
                <a:graphic xmlns:a="http://schemas.openxmlformats.org/drawingml/2006/main">
                  <a:graphicData uri="http://schemas.microsoft.com/office/word/2010/wordprocessingShape">
                    <wps:wsp>
                      <wps:cNvSpPr/>
                      <wps:spPr>
                        <a:xfrm>
                          <a:off x="0" y="0"/>
                          <a:ext cx="8229600" cy="479298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CE812" id="Rectangle 5" o:spid="_x0000_s1026" style="position:absolute;margin-left:9pt;margin-top:6.75pt;width:9in;height:37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" filled="f" strokecolor="red" strokeweight="6pt"/>
            </w:pict>
          </mc:Fallback>
        </mc:AlternateContent>
      </w:r>
      <w:r>
        <w:rPr>
          <w:rFonts w:ascii="Tahoma" w:hAnsi="Tahoma" w:cs="Tahoma"/>
          <w:noProof/>
          <w:sz w:val="96"/>
          <w:szCs w:val="96"/>
        </w:rPr>
        <w:drawing>
          <wp:inline distT="0" distB="0" distL="0" distR="0" wp14:anchorId="74E74362" wp14:editId="671109A6">
            <wp:extent cx="640080" cy="640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noProof/>
        </w:rPr>
        <w:drawing>
          <wp:inline distT="0" distB="0" distL="0" distR="0" wp14:anchorId="13AC19AC" wp14:editId="4C619255">
            <wp:extent cx="640080" cy="640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noProof/>
        </w:rPr>
        <w:drawing>
          <wp:inline distT="0" distB="0" distL="0" distR="0" wp14:anchorId="56379F38" wp14:editId="2EE4071A">
            <wp:extent cx="640080" cy="6400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noProof/>
        </w:rPr>
        <w:drawing>
          <wp:inline distT="0" distB="0" distL="0" distR="0" wp14:anchorId="7CF14F87" wp14:editId="5084DB23">
            <wp:extent cx="640080" cy="640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noProof/>
        </w:rPr>
        <w:drawing>
          <wp:inline distT="0" distB="0" distL="0" distR="0" wp14:anchorId="13D7B98A" wp14:editId="55F5A538">
            <wp:extent cx="640080" cy="640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sidRPr="00F44DB7">
        <w:rPr>
          <w:noProof/>
        </w:rPr>
        <w:drawing>
          <wp:inline distT="0" distB="0" distL="0" distR="0" wp14:anchorId="4BD03720" wp14:editId="0DDFA20A">
            <wp:extent cx="640080" cy="640080"/>
            <wp:effectExtent l="0" t="0" r="0" b="7620"/>
            <wp:docPr id="16" name="Picture 16" descr="https://lh3.ggpht.com/kuskOgZvjr5tefLkXUqGxt3wxFy1IUIqHEowuZfi8a6Qd9XeASiXulDDMhcq1yKGGII=w30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h3.ggpht.com/kuskOgZvjr5tefLkXUqGxt3wxFy1IUIqHEowuZfi8a6Qd9XeASiXulDDMhcq1yKGGII=w300">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rFonts w:ascii="Tahoma" w:hAnsi="Tahoma" w:cs="Tahoma"/>
          <w:noProof/>
          <w:sz w:val="96"/>
          <w:szCs w:val="96"/>
        </w:rPr>
        <w:drawing>
          <wp:inline distT="0" distB="0" distL="0" distR="0" wp14:anchorId="5758242F" wp14:editId="6B711502">
            <wp:extent cx="640080" cy="640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rFonts w:ascii="Tahoma" w:hAnsi="Tahoma" w:cs="Tahoma"/>
          <w:noProof/>
          <w:sz w:val="96"/>
          <w:szCs w:val="96"/>
        </w:rPr>
        <w:drawing>
          <wp:inline distT="0" distB="0" distL="0" distR="0" wp14:anchorId="6C3FEA2E" wp14:editId="6B07DBAC">
            <wp:extent cx="640080" cy="640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rFonts w:ascii="Tahoma" w:hAnsi="Tahoma" w:cs="Tahoma"/>
          <w:noProof/>
          <w:sz w:val="96"/>
          <w:szCs w:val="96"/>
        </w:rPr>
        <w:drawing>
          <wp:inline distT="0" distB="0" distL="0" distR="0" wp14:anchorId="27834428" wp14:editId="71DA70F2">
            <wp:extent cx="640080"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14:paraId="6898460C" w14:textId="77777777" w:rsidR="006860D3" w:rsidRPr="00F44DB7" w:rsidRDefault="006860D3" w:rsidP="006860D3">
      <w:pPr>
        <w:tabs>
          <w:tab w:val="left" w:pos="1428"/>
        </w:tabs>
        <w:jc w:val="center"/>
        <w:rPr>
          <w:rFonts w:ascii="Tahoma" w:hAnsi="Tahoma" w:cs="Tahoma"/>
          <w:sz w:val="96"/>
          <w:szCs w:val="96"/>
        </w:rPr>
      </w:pPr>
      <w:r>
        <w:rPr>
          <w:rFonts w:ascii="Tahoma" w:hAnsi="Tahoma" w:cs="Tahoma"/>
          <w:sz w:val="96"/>
          <w:szCs w:val="96"/>
        </w:rPr>
        <w:t>WATER T</w:t>
      </w:r>
      <w:r w:rsidRPr="00F44DB7">
        <w:rPr>
          <w:rFonts w:ascii="Tahoma" w:hAnsi="Tahoma" w:cs="Tahoma"/>
          <w:sz w:val="96"/>
          <w:szCs w:val="96"/>
        </w:rPr>
        <w:t>ESTING</w:t>
      </w:r>
      <w:r>
        <w:rPr>
          <w:rFonts w:ascii="Tahoma" w:hAnsi="Tahoma" w:cs="Tahoma"/>
          <w:sz w:val="96"/>
          <w:szCs w:val="96"/>
        </w:rPr>
        <w:t xml:space="preserve"> IN PROGRESS</w:t>
      </w:r>
    </w:p>
    <w:p w14:paraId="34C427FB" w14:textId="77777777" w:rsidR="006860D3" w:rsidRPr="00F44DB7" w:rsidRDefault="006860D3" w:rsidP="006860D3">
      <w:pPr>
        <w:tabs>
          <w:tab w:val="left" w:pos="1428"/>
        </w:tabs>
        <w:jc w:val="center"/>
        <w:rPr>
          <w:rFonts w:ascii="Tahoma" w:hAnsi="Tahoma" w:cs="Tahoma"/>
          <w:sz w:val="96"/>
          <w:szCs w:val="96"/>
        </w:rPr>
      </w:pPr>
      <w:r w:rsidRPr="00A94DBE">
        <w:rPr>
          <w:rFonts w:ascii="Tahoma" w:hAnsi="Tahoma" w:cs="Tahoma"/>
          <w:sz w:val="96"/>
          <w:szCs w:val="96"/>
        </w:rPr>
        <w:t>PLEASE DO NOT USE ANY WATER SOURCES – SINKS, FOUNTAINS, TOILETS, ETC.</w:t>
      </w:r>
    </w:p>
    <w:p w14:paraId="643E980E" w14:textId="77777777" w:rsidR="006860D3" w:rsidRDefault="006860D3" w:rsidP="006860D3">
      <w:pPr>
        <w:sectPr w:rsidR="006860D3" w:rsidSect="001005D9">
          <w:pgSz w:w="15840" w:h="12240" w:orient="landscape"/>
          <w:pgMar w:top="1440" w:right="1440" w:bottom="1440" w:left="1440" w:header="720" w:footer="720" w:gutter="0"/>
          <w:cols w:space="720"/>
          <w:docGrid w:linePitch="360"/>
        </w:sectPr>
      </w:pPr>
    </w:p>
    <w:p w14:paraId="505C430D" w14:textId="77777777" w:rsidR="006860D3" w:rsidRDefault="006860D3" w:rsidP="006860D3"/>
    <w:p w14:paraId="7E852E20" w14:textId="77777777" w:rsidR="006860D3" w:rsidRPr="00FC1036" w:rsidRDefault="006860D3" w:rsidP="006860D3">
      <w:r>
        <w:rPr>
          <w:noProof/>
        </w:rPr>
        <mc:AlternateContent>
          <mc:Choice Requires="wps">
            <w:drawing>
              <wp:anchor distT="0" distB="0" distL="114300" distR="114300" simplePos="0" relativeHeight="251667456" behindDoc="0" locked="0" layoutInCell="1" allowOverlap="1" wp14:anchorId="642BD984" wp14:editId="0144827C">
                <wp:simplePos x="0" y="0"/>
                <wp:positionH relativeFrom="column">
                  <wp:posOffset>-38100</wp:posOffset>
                </wp:positionH>
                <wp:positionV relativeFrom="paragraph">
                  <wp:posOffset>59055</wp:posOffset>
                </wp:positionV>
                <wp:extent cx="8199120" cy="5006340"/>
                <wp:effectExtent l="38100" t="38100" r="30480" b="41910"/>
                <wp:wrapNone/>
                <wp:docPr id="17" name="Rectangle 17"/>
                <wp:cNvGraphicFramePr/>
                <a:graphic xmlns:a="http://schemas.openxmlformats.org/drawingml/2006/main">
                  <a:graphicData uri="http://schemas.microsoft.com/office/word/2010/wordprocessingShape">
                    <wps:wsp>
                      <wps:cNvSpPr/>
                      <wps:spPr>
                        <a:xfrm>
                          <a:off x="0" y="0"/>
                          <a:ext cx="8199120" cy="5006340"/>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6916D" id="Rectangle 17" o:spid="_x0000_s1026" style="position:absolute;margin-left:-3pt;margin-top:4.65pt;width:645.6pt;height:39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" filled="f" strokecolor="#243f60 [1604]" strokeweight="6pt"/>
            </w:pict>
          </mc:Fallback>
        </mc:AlternateContent>
      </w:r>
    </w:p>
    <w:p w14:paraId="56476AC0" w14:textId="77777777" w:rsidR="006860D3" w:rsidRPr="00FC1036" w:rsidRDefault="006860D3" w:rsidP="006860D3"/>
    <w:p w14:paraId="0CD71B99" w14:textId="77777777" w:rsidR="006860D3" w:rsidRDefault="006860D3" w:rsidP="006860D3">
      <w:pPr>
        <w:tabs>
          <w:tab w:val="left" w:pos="2184"/>
        </w:tabs>
        <w:jc w:val="center"/>
        <w:rPr>
          <w:rFonts w:ascii="Tahoma" w:hAnsi="Tahoma" w:cs="Tahoma"/>
          <w:sz w:val="96"/>
          <w:szCs w:val="96"/>
        </w:rPr>
      </w:pPr>
      <w:r>
        <w:rPr>
          <w:rFonts w:ascii="Tahoma" w:hAnsi="Tahoma" w:cs="Tahoma"/>
          <w:sz w:val="96"/>
          <w:szCs w:val="96"/>
        </w:rPr>
        <w:t>DO NOT DRINK</w:t>
      </w:r>
    </w:p>
    <w:p w14:paraId="334A79E0" w14:textId="77777777" w:rsidR="006860D3" w:rsidRPr="00FC1036" w:rsidRDefault="006860D3" w:rsidP="006860D3">
      <w:pPr>
        <w:tabs>
          <w:tab w:val="left" w:pos="2184"/>
        </w:tabs>
        <w:jc w:val="center"/>
        <w:rPr>
          <w:rFonts w:ascii="Tahoma" w:hAnsi="Tahoma" w:cs="Tahoma"/>
          <w:sz w:val="96"/>
          <w:szCs w:val="96"/>
          <w:lang w:val="en"/>
        </w:rPr>
      </w:pPr>
      <w:r w:rsidRPr="00FC1036">
        <w:rPr>
          <w:rFonts w:ascii="Tahoma" w:hAnsi="Tahoma" w:cs="Tahoma"/>
          <w:noProof/>
          <w:sz w:val="96"/>
          <w:szCs w:val="96"/>
        </w:rPr>
        <w:drawing>
          <wp:inline distT="0" distB="0" distL="0" distR="0" wp14:anchorId="3C4E873E" wp14:editId="2BA73835">
            <wp:extent cx="1562100" cy="1562100"/>
            <wp:effectExtent l="0" t="0" r="0" b="0"/>
            <wp:docPr id="18" name="Picture 18" descr="https://encrypted-tbn2.gstatic.com/images?q=tbn:ANd9GcTHWKzg9ZHKR9ZulplF4kL6mVICQ6kZo4mldZ8Vw4KAtg-p2s5Jm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HWKzg9ZHKR9ZulplF4kL6mVICQ6kZo4mldZ8Vw4KAtg-p2s5Jm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4B32502E" w14:textId="77777777" w:rsidR="006860D3" w:rsidRDefault="006860D3" w:rsidP="006860D3">
      <w:pPr>
        <w:tabs>
          <w:tab w:val="left" w:pos="2184"/>
        </w:tabs>
        <w:jc w:val="center"/>
        <w:rPr>
          <w:rFonts w:ascii="Tahoma" w:hAnsi="Tahoma" w:cs="Tahoma"/>
          <w:sz w:val="96"/>
          <w:szCs w:val="96"/>
        </w:rPr>
      </w:pPr>
      <w:r>
        <w:rPr>
          <w:rFonts w:ascii="Tahoma" w:hAnsi="Tahoma" w:cs="Tahoma"/>
          <w:sz w:val="96"/>
          <w:szCs w:val="96"/>
        </w:rPr>
        <w:t>SAFE FOR HANDWASHING</w:t>
      </w:r>
    </w:p>
    <w:p w14:paraId="643ACB53" w14:textId="77777777" w:rsidR="006860D3" w:rsidRPr="00FC1036" w:rsidRDefault="006860D3" w:rsidP="006860D3">
      <w:pPr>
        <w:tabs>
          <w:tab w:val="left" w:pos="2184"/>
        </w:tabs>
        <w:jc w:val="center"/>
        <w:rPr>
          <w:rFonts w:ascii="Tahoma" w:hAnsi="Tahoma" w:cs="Tahoma"/>
          <w:sz w:val="96"/>
          <w:szCs w:val="96"/>
        </w:rPr>
      </w:pPr>
      <w:r w:rsidRPr="00FC1036">
        <w:rPr>
          <w:rFonts w:ascii="Tahoma" w:hAnsi="Tahoma" w:cs="Tahoma"/>
          <w:noProof/>
          <w:sz w:val="96"/>
          <w:szCs w:val="96"/>
        </w:rPr>
        <w:drawing>
          <wp:inline distT="0" distB="0" distL="0" distR="0" wp14:anchorId="492410A9" wp14:editId="07A00135">
            <wp:extent cx="1447800" cy="1447800"/>
            <wp:effectExtent l="0" t="0" r="0" b="0"/>
            <wp:docPr id="19" name="Picture 19" descr="http://www.safetysign.com/images/catlog/product/small/J6573.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fetysign.com/images/catlog/product/small/J6573.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3E972E75" w14:textId="77777777" w:rsidR="006860D3" w:rsidRDefault="006860D3" w:rsidP="006860D3"/>
    <w:p w14:paraId="48DE0948" w14:textId="77777777" w:rsidR="006860D3" w:rsidRDefault="006860D3" w:rsidP="006860D3"/>
    <w:p w14:paraId="0916F3A4" w14:textId="77777777" w:rsidR="006860D3" w:rsidRDefault="006860D3" w:rsidP="006860D3">
      <w:pPr>
        <w:sectPr w:rsidR="006860D3" w:rsidSect="001005D9">
          <w:pgSz w:w="15840" w:h="12240" w:orient="landscape"/>
          <w:pgMar w:top="1440" w:right="1440" w:bottom="1440" w:left="1440" w:header="720" w:footer="720" w:gutter="0"/>
          <w:cols w:space="720"/>
          <w:docGrid w:linePitch="360"/>
        </w:sectPr>
      </w:pPr>
    </w:p>
    <w:p w14:paraId="508D7DF2" w14:textId="77777777" w:rsidR="006860D3" w:rsidRPr="00F31034" w:rsidRDefault="006860D3" w:rsidP="006860D3"/>
    <w:p w14:paraId="5F257C90" w14:textId="77777777" w:rsidR="006860D3" w:rsidRPr="00F31034" w:rsidRDefault="006860D3" w:rsidP="006860D3"/>
    <w:p w14:paraId="3C287D60" w14:textId="77777777" w:rsidR="006860D3" w:rsidRDefault="006860D3" w:rsidP="00514498">
      <w:pPr>
        <w:pStyle w:val="Heading3"/>
        <w:jc w:val="center"/>
        <w:rPr>
          <w:sz w:val="26"/>
          <w:szCs w:val="26"/>
        </w:rPr>
      </w:pPr>
      <w:bookmarkStart w:id="7" w:name="_Toc456177289"/>
      <w:r>
        <w:rPr>
          <w:sz w:val="26"/>
          <w:szCs w:val="26"/>
        </w:rPr>
        <w:t xml:space="preserve">H.vi:  </w:t>
      </w:r>
      <w:r w:rsidRPr="00F31034">
        <w:rPr>
          <w:sz w:val="26"/>
          <w:szCs w:val="26"/>
        </w:rPr>
        <w:t xml:space="preserve">School Sampling Package </w:t>
      </w:r>
      <w:r>
        <w:rPr>
          <w:sz w:val="26"/>
          <w:szCs w:val="26"/>
        </w:rPr>
        <w:t xml:space="preserve">Review </w:t>
      </w:r>
      <w:r w:rsidRPr="00F31034">
        <w:rPr>
          <w:sz w:val="26"/>
          <w:szCs w:val="26"/>
        </w:rPr>
        <w:t>Checklist</w:t>
      </w:r>
      <w:bookmarkEnd w:id="7"/>
    </w:p>
    <w:p w14:paraId="785E9647" w14:textId="77777777" w:rsidR="006860D3" w:rsidRPr="001E0F6C" w:rsidRDefault="006860D3" w:rsidP="006860D3">
      <w:pPr>
        <w:jc w:val="center"/>
      </w:pPr>
    </w:p>
    <w:p w14:paraId="5FB809CB" w14:textId="4E7B2769" w:rsidR="006860D3" w:rsidRPr="001E0F6C" w:rsidRDefault="006860D3" w:rsidP="006860D3">
      <w:r w:rsidRPr="001E0F6C">
        <w:t xml:space="preserve">Review performed by: </w:t>
      </w:r>
      <w:r w:rsidR="00A9485F">
        <w:t>(</w:t>
      </w:r>
      <w:r w:rsidR="00A9485F" w:rsidRPr="005A4B4E">
        <w:t>Name/Title</w:t>
      </w:r>
      <w:r w:rsidR="00A9485F" w:rsidRPr="00A9485F">
        <w:t>)</w:t>
      </w:r>
      <w:r w:rsidRPr="001E0F6C">
        <w:t>________________</w:t>
      </w:r>
      <w:r w:rsidR="001F4863" w:rsidRPr="001E0F6C">
        <w:t>_______________</w:t>
      </w:r>
      <w:r w:rsidRPr="001E0F6C">
        <w:t xml:space="preserve"> Date: __________</w:t>
      </w:r>
    </w:p>
    <w:p w14:paraId="325C8F15" w14:textId="41737130" w:rsidR="006860D3" w:rsidRPr="001E0F6C" w:rsidRDefault="006860D3" w:rsidP="006860D3">
      <w:r w:rsidRPr="001E0F6C">
        <w:t xml:space="preserve">                                                           </w:t>
      </w:r>
    </w:p>
    <w:p w14:paraId="5F38EC16" w14:textId="29074535" w:rsidR="006860D3" w:rsidRPr="001E0F6C" w:rsidRDefault="006860D3" w:rsidP="006860D3">
      <w:r w:rsidRPr="001E0F6C">
        <w:t xml:space="preserve">Name </w:t>
      </w:r>
      <w:r w:rsidR="001F4863" w:rsidRPr="001E0F6C">
        <w:t xml:space="preserve">and certification number </w:t>
      </w:r>
      <w:r w:rsidRPr="001E0F6C">
        <w:t xml:space="preserve">of </w:t>
      </w:r>
      <w:r w:rsidR="001F4863" w:rsidRPr="001E0F6C">
        <w:t xml:space="preserve">the </w:t>
      </w:r>
      <w:r w:rsidRPr="001E0F6C">
        <w:t>NJ Certified Laboratory who performed the analytical testing:</w:t>
      </w:r>
    </w:p>
    <w:p w14:paraId="1B7FEE1F" w14:textId="77777777" w:rsidR="00991FE2" w:rsidRDefault="00991FE2" w:rsidP="006860D3"/>
    <w:p w14:paraId="3516474D" w14:textId="5319AFF3" w:rsidR="006860D3" w:rsidRPr="001E0F6C" w:rsidRDefault="00A9485F" w:rsidP="006860D3">
      <w:r w:rsidRPr="00A9485F">
        <w:t>Name: _</w:t>
      </w:r>
      <w:r w:rsidR="006860D3" w:rsidRPr="001E0F6C">
        <w:t>___________________________</w:t>
      </w:r>
      <w:r w:rsidR="001F4863" w:rsidRPr="001E0F6C">
        <w:t>__________</w:t>
      </w:r>
      <w:r w:rsidR="006860D3" w:rsidRPr="001E0F6C">
        <w:t xml:space="preserve"> Certification Number: ______________</w:t>
      </w:r>
    </w:p>
    <w:p w14:paraId="32BA1842" w14:textId="77777777" w:rsidR="006860D3" w:rsidRPr="001E0F6C" w:rsidRDefault="006860D3" w:rsidP="006860D3"/>
    <w:p w14:paraId="72F85D18" w14:textId="31236E45" w:rsidR="006860D3" w:rsidRPr="00212A6E" w:rsidRDefault="006860D3" w:rsidP="00212A6E">
      <w:pPr>
        <w:pStyle w:val="ListParagraph"/>
        <w:numPr>
          <w:ilvl w:val="0"/>
          <w:numId w:val="1"/>
        </w:numPr>
      </w:pPr>
      <w:r w:rsidRPr="001E0F6C">
        <w:t>QAPP signed by all parties involved in sampling (Program Manager, Project Manager, Individual School Project Officers, Laboratory Ma</w:t>
      </w:r>
      <w:r w:rsidR="00212A6E">
        <w:t>nager, Laboratory QA Officer):</w:t>
      </w:r>
      <w:r w:rsidRPr="00212A6E">
        <w:rPr>
          <w:b/>
        </w:rPr>
        <w:t>Y or N</w:t>
      </w:r>
    </w:p>
    <w:p w14:paraId="3D1858A1" w14:textId="77777777" w:rsidR="006860D3" w:rsidRPr="001E0F6C" w:rsidRDefault="006860D3" w:rsidP="006860D3">
      <w:pPr>
        <w:ind w:firstLine="720"/>
      </w:pPr>
      <w:r w:rsidRPr="001E0F6C">
        <w:t xml:space="preserve">If N, obtain.  </w:t>
      </w:r>
    </w:p>
    <w:p w14:paraId="6A0CFC84" w14:textId="77777777" w:rsidR="006860D3" w:rsidRPr="001E0F6C" w:rsidRDefault="006860D3" w:rsidP="006860D3">
      <w:pPr>
        <w:ind w:firstLine="720"/>
      </w:pPr>
    </w:p>
    <w:p w14:paraId="2EFB15F5" w14:textId="7F0DDA42" w:rsidR="006860D3" w:rsidRPr="00212A6E" w:rsidRDefault="006860D3" w:rsidP="00212A6E">
      <w:pPr>
        <w:pStyle w:val="ListParagraph"/>
        <w:numPr>
          <w:ilvl w:val="0"/>
          <w:numId w:val="1"/>
        </w:numPr>
      </w:pPr>
      <w:r w:rsidRPr="001E0F6C">
        <w:t xml:space="preserve">Completed Plumbing Profile (Attachment B): </w:t>
      </w:r>
      <w:r w:rsidRPr="00212A6E">
        <w:rPr>
          <w:b/>
        </w:rPr>
        <w:t>Y or N</w:t>
      </w:r>
    </w:p>
    <w:p w14:paraId="44585B76" w14:textId="44098822" w:rsidR="001F4863" w:rsidRDefault="006860D3" w:rsidP="00182497">
      <w:pPr>
        <w:ind w:firstLine="720"/>
      </w:pPr>
      <w:r w:rsidRPr="001E0F6C">
        <w:t>If N, provide details on what is missing</w:t>
      </w:r>
      <w:r w:rsidR="00A9485F">
        <w:t>:</w:t>
      </w:r>
    </w:p>
    <w:tbl>
      <w:tblPr>
        <w:tblStyle w:val="TableGrid"/>
        <w:tblW w:w="0" w:type="auto"/>
        <w:tblInd w:w="1440" w:type="dxa"/>
        <w:tblLook w:val="04A0" w:firstRow="1" w:lastRow="0" w:firstColumn="1" w:lastColumn="0" w:noHBand="0" w:noVBand="1"/>
      </w:tblPr>
      <w:tblGrid>
        <w:gridCol w:w="7920"/>
      </w:tblGrid>
      <w:tr w:rsidR="00A9485F" w14:paraId="2B0C1DAC" w14:textId="77777777" w:rsidTr="001E0F6C">
        <w:trPr>
          <w:trHeight w:val="432"/>
        </w:trPr>
        <w:tc>
          <w:tcPr>
            <w:tcW w:w="9350" w:type="dxa"/>
            <w:tcBorders>
              <w:top w:val="nil"/>
              <w:left w:val="nil"/>
              <w:right w:val="nil"/>
            </w:tcBorders>
          </w:tcPr>
          <w:p w14:paraId="75006413" w14:textId="77777777" w:rsidR="00A9485F" w:rsidRDefault="00A9485F" w:rsidP="00A9485F"/>
        </w:tc>
      </w:tr>
      <w:tr w:rsidR="00A9485F" w14:paraId="112F9078" w14:textId="77777777" w:rsidTr="001E0F6C">
        <w:trPr>
          <w:trHeight w:val="432"/>
        </w:trPr>
        <w:tc>
          <w:tcPr>
            <w:tcW w:w="9350" w:type="dxa"/>
            <w:tcBorders>
              <w:left w:val="nil"/>
              <w:right w:val="nil"/>
            </w:tcBorders>
          </w:tcPr>
          <w:p w14:paraId="0ADB1133" w14:textId="77777777" w:rsidR="00A9485F" w:rsidRDefault="00A9485F" w:rsidP="00A9485F"/>
        </w:tc>
      </w:tr>
      <w:tr w:rsidR="00A9485F" w14:paraId="122A00EF" w14:textId="77777777" w:rsidTr="001E0F6C">
        <w:trPr>
          <w:trHeight w:val="432"/>
        </w:trPr>
        <w:tc>
          <w:tcPr>
            <w:tcW w:w="9350" w:type="dxa"/>
            <w:tcBorders>
              <w:left w:val="nil"/>
              <w:right w:val="nil"/>
            </w:tcBorders>
          </w:tcPr>
          <w:p w14:paraId="68C6153F" w14:textId="77777777" w:rsidR="00A9485F" w:rsidRDefault="00A9485F" w:rsidP="00A9485F"/>
        </w:tc>
      </w:tr>
    </w:tbl>
    <w:p w14:paraId="03CB8D30" w14:textId="32F4191E" w:rsidR="00A9485F" w:rsidRDefault="00A9485F" w:rsidP="001E0F6C">
      <w:pPr>
        <w:ind w:left="1440"/>
      </w:pPr>
    </w:p>
    <w:p w14:paraId="0CB98820" w14:textId="77777777" w:rsidR="006860D3" w:rsidRPr="001E0F6C" w:rsidRDefault="006860D3" w:rsidP="006860D3">
      <w:pPr>
        <w:ind w:firstLine="720"/>
      </w:pPr>
      <w:r w:rsidRPr="001E0F6C">
        <w:t xml:space="preserve">If </w:t>
      </w:r>
      <w:r w:rsidRPr="001E0F6C">
        <w:rPr>
          <w:b/>
        </w:rPr>
        <w:t>Y,</w:t>
      </w:r>
      <w:r w:rsidRPr="001E0F6C">
        <w:t xml:space="preserve"> should include:</w:t>
      </w:r>
    </w:p>
    <w:p w14:paraId="44A7E753" w14:textId="7E8FD997" w:rsidR="006860D3" w:rsidRPr="001E0F6C" w:rsidRDefault="00182497" w:rsidP="00182497">
      <w:pPr>
        <w:pStyle w:val="ListParagraph"/>
        <w:numPr>
          <w:ilvl w:val="0"/>
          <w:numId w:val="2"/>
        </w:numPr>
        <w:ind w:left="1170"/>
      </w:pPr>
      <w:r>
        <w:t>What is the m</w:t>
      </w:r>
      <w:r w:rsidR="00991FE2">
        <w:t>aterial of service l</w:t>
      </w:r>
      <w:r w:rsidR="006860D3" w:rsidRPr="001E0F6C">
        <w:t xml:space="preserve">ine: </w:t>
      </w:r>
      <w:r w:rsidR="006860D3" w:rsidRPr="001E0F6C">
        <w:rPr>
          <w:b/>
        </w:rPr>
        <w:t>Y or N</w:t>
      </w:r>
    </w:p>
    <w:p w14:paraId="786241BA" w14:textId="77777777" w:rsidR="006860D3" w:rsidRPr="001E0F6C" w:rsidRDefault="006860D3" w:rsidP="00182497">
      <w:pPr>
        <w:pStyle w:val="ListParagraph"/>
        <w:numPr>
          <w:ilvl w:val="1"/>
          <w:numId w:val="2"/>
        </w:numPr>
        <w:ind w:left="1530"/>
      </w:pPr>
      <w:r w:rsidRPr="001E0F6C">
        <w:t xml:space="preserve">Is the school served by a lead service line? </w:t>
      </w:r>
      <w:r w:rsidRPr="001E0F6C">
        <w:rPr>
          <w:b/>
        </w:rPr>
        <w:t>Y , N , or Unknown</w:t>
      </w:r>
    </w:p>
    <w:p w14:paraId="2CAC934D" w14:textId="08FB495F" w:rsidR="001005D9" w:rsidRPr="00A9485F" w:rsidDel="001005D9" w:rsidRDefault="006860D3" w:rsidP="00182497">
      <w:pPr>
        <w:pStyle w:val="ListParagraph"/>
        <w:numPr>
          <w:ilvl w:val="2"/>
          <w:numId w:val="2"/>
        </w:numPr>
        <w:ind w:left="1800"/>
      </w:pPr>
      <w:r w:rsidRPr="001E0F6C">
        <w:t>Must provide documentation for either Y or N answer.  If Unknown</w:t>
      </w:r>
      <w:r w:rsidR="001F4863" w:rsidRPr="001E0F6C">
        <w:t xml:space="preserve">, </w:t>
      </w:r>
      <w:r w:rsidRPr="001E0F6C">
        <w:t xml:space="preserve">provide </w:t>
      </w:r>
      <w:r w:rsidR="001F4863" w:rsidRPr="001E0F6C">
        <w:t xml:space="preserve">the </w:t>
      </w:r>
      <w:r w:rsidRPr="001E0F6C">
        <w:t>plan for getting this information.</w:t>
      </w:r>
      <w:r w:rsidR="001F4863" w:rsidRPr="001E0F6C">
        <w:t xml:space="preserve"> </w:t>
      </w:r>
    </w:p>
    <w:tbl>
      <w:tblPr>
        <w:tblStyle w:val="TableGrid"/>
        <w:tblW w:w="0" w:type="auto"/>
        <w:tblInd w:w="1494" w:type="dxa"/>
        <w:tblLook w:val="04A0" w:firstRow="1" w:lastRow="0" w:firstColumn="1" w:lastColumn="0" w:noHBand="0" w:noVBand="1"/>
      </w:tblPr>
      <w:tblGrid>
        <w:gridCol w:w="7821"/>
      </w:tblGrid>
      <w:tr w:rsidR="001005D9" w14:paraId="38D7B538" w14:textId="77777777" w:rsidTr="00182497">
        <w:trPr>
          <w:trHeight w:val="414"/>
        </w:trPr>
        <w:tc>
          <w:tcPr>
            <w:tcW w:w="7821" w:type="dxa"/>
            <w:tcBorders>
              <w:top w:val="nil"/>
              <w:left w:val="nil"/>
              <w:right w:val="nil"/>
            </w:tcBorders>
          </w:tcPr>
          <w:p w14:paraId="739BBE12" w14:textId="77777777" w:rsidR="001005D9" w:rsidRDefault="001005D9" w:rsidP="001005D9"/>
        </w:tc>
      </w:tr>
      <w:tr w:rsidR="001005D9" w14:paraId="62FF0978" w14:textId="77777777" w:rsidTr="00182497">
        <w:trPr>
          <w:trHeight w:val="414"/>
        </w:trPr>
        <w:tc>
          <w:tcPr>
            <w:tcW w:w="7821" w:type="dxa"/>
            <w:tcBorders>
              <w:left w:val="nil"/>
              <w:right w:val="nil"/>
            </w:tcBorders>
          </w:tcPr>
          <w:p w14:paraId="0C4F8DC9" w14:textId="77777777" w:rsidR="001005D9" w:rsidRDefault="001005D9" w:rsidP="001005D9"/>
        </w:tc>
      </w:tr>
    </w:tbl>
    <w:p w14:paraId="2F85F71C" w14:textId="367FA961" w:rsidR="006860D3" w:rsidRPr="001E0F6C" w:rsidRDefault="00991FE2" w:rsidP="00182497">
      <w:pPr>
        <w:pStyle w:val="ListParagraph"/>
        <w:numPr>
          <w:ilvl w:val="2"/>
          <w:numId w:val="2"/>
        </w:numPr>
        <w:ind w:left="1800"/>
      </w:pPr>
      <w:r>
        <w:t>What is the m</w:t>
      </w:r>
      <w:r w:rsidR="006860D3" w:rsidRPr="001E0F6C">
        <w:t xml:space="preserve">aterial of potable water pipes: </w:t>
      </w:r>
      <w:r w:rsidR="006860D3" w:rsidRPr="001E0F6C">
        <w:rPr>
          <w:b/>
        </w:rPr>
        <w:t>Y, N , or Unknown</w:t>
      </w:r>
    </w:p>
    <w:p w14:paraId="4DCB8907" w14:textId="387E3B08" w:rsidR="001005D9" w:rsidRPr="00A9485F" w:rsidDel="001005D9" w:rsidRDefault="006860D3" w:rsidP="00182497">
      <w:pPr>
        <w:pStyle w:val="ListParagraph"/>
        <w:numPr>
          <w:ilvl w:val="1"/>
          <w:numId w:val="2"/>
        </w:numPr>
        <w:ind w:left="1530"/>
      </w:pPr>
      <w:r w:rsidRPr="001E0F6C">
        <w:t xml:space="preserve">Was lead solder used in the plumbing system? </w:t>
      </w:r>
      <w:r w:rsidRPr="001E0F6C">
        <w:rPr>
          <w:b/>
        </w:rPr>
        <w:t>Y , N , or Unknown</w:t>
      </w:r>
      <w:r w:rsidR="001005D9">
        <w:rPr>
          <w:b/>
        </w:rPr>
        <w:t xml:space="preserve">.   </w:t>
      </w:r>
      <w:r w:rsidRPr="001E0F6C">
        <w:t xml:space="preserve">If Unknown, provide </w:t>
      </w:r>
      <w:r w:rsidR="001F4863" w:rsidRPr="001E0F6C">
        <w:t xml:space="preserve">the </w:t>
      </w:r>
      <w:r w:rsidRPr="001E0F6C">
        <w:t>plan for getting this information</w:t>
      </w:r>
      <w:r w:rsidR="001F4863" w:rsidRPr="001E0F6C">
        <w:t xml:space="preserve"> (i.e. conduct lead swab checks on solder throughout the building)</w:t>
      </w:r>
      <w:r w:rsidRPr="001E0F6C">
        <w:t>.</w:t>
      </w:r>
      <w:r w:rsidR="001F4863" w:rsidRPr="001E0F6C">
        <w:t xml:space="preserve"> </w:t>
      </w:r>
    </w:p>
    <w:tbl>
      <w:tblPr>
        <w:tblStyle w:val="TableGrid"/>
        <w:tblW w:w="7806" w:type="dxa"/>
        <w:tblInd w:w="1560" w:type="dxa"/>
        <w:tblLook w:val="04A0" w:firstRow="1" w:lastRow="0" w:firstColumn="1" w:lastColumn="0" w:noHBand="0" w:noVBand="1"/>
      </w:tblPr>
      <w:tblGrid>
        <w:gridCol w:w="7806"/>
      </w:tblGrid>
      <w:tr w:rsidR="001005D9" w14:paraId="108471AA" w14:textId="77777777" w:rsidTr="00182497">
        <w:trPr>
          <w:trHeight w:val="420"/>
        </w:trPr>
        <w:tc>
          <w:tcPr>
            <w:tcW w:w="7806" w:type="dxa"/>
            <w:tcBorders>
              <w:top w:val="nil"/>
              <w:left w:val="nil"/>
              <w:right w:val="nil"/>
            </w:tcBorders>
          </w:tcPr>
          <w:p w14:paraId="1454B3DA" w14:textId="77777777" w:rsidR="001005D9" w:rsidRDefault="001005D9" w:rsidP="001005D9"/>
        </w:tc>
      </w:tr>
      <w:tr w:rsidR="001005D9" w14:paraId="315A1F29" w14:textId="77777777" w:rsidTr="00182497">
        <w:trPr>
          <w:trHeight w:val="420"/>
        </w:trPr>
        <w:tc>
          <w:tcPr>
            <w:tcW w:w="7806" w:type="dxa"/>
            <w:tcBorders>
              <w:left w:val="nil"/>
              <w:right w:val="nil"/>
            </w:tcBorders>
          </w:tcPr>
          <w:p w14:paraId="04A7B868" w14:textId="77777777" w:rsidR="001005D9" w:rsidRDefault="001005D9" w:rsidP="001005D9"/>
        </w:tc>
      </w:tr>
    </w:tbl>
    <w:p w14:paraId="1462948B" w14:textId="367DD1E0" w:rsidR="006860D3" w:rsidRPr="001E0F6C" w:rsidRDefault="006860D3" w:rsidP="00182497">
      <w:pPr>
        <w:pStyle w:val="ListParagraph"/>
        <w:numPr>
          <w:ilvl w:val="1"/>
          <w:numId w:val="2"/>
        </w:numPr>
        <w:ind w:left="1530"/>
      </w:pPr>
      <w:r w:rsidRPr="001E0F6C">
        <w:t xml:space="preserve">Are brass fittings, faucets, or valves used in the drinking water system? </w:t>
      </w:r>
      <w:r w:rsidRPr="00182497">
        <w:rPr>
          <w:b/>
        </w:rPr>
        <w:t>Y</w:t>
      </w:r>
      <w:r w:rsidR="00212A6E">
        <w:rPr>
          <w:b/>
        </w:rPr>
        <w:t xml:space="preserve"> </w:t>
      </w:r>
      <w:r w:rsidRPr="00182497">
        <w:rPr>
          <w:b/>
        </w:rPr>
        <w:t>or N</w:t>
      </w:r>
    </w:p>
    <w:p w14:paraId="463D5AAD" w14:textId="77777777" w:rsidR="00C046F0" w:rsidRDefault="00C046F0" w:rsidP="009135D2">
      <w:pPr>
        <w:pStyle w:val="ListParagraph"/>
        <w:numPr>
          <w:ilvl w:val="0"/>
          <w:numId w:val="2"/>
        </w:numPr>
        <w:ind w:left="1170"/>
      </w:pPr>
      <w:r>
        <w:t>Determined</w:t>
      </w:r>
      <w:r w:rsidR="00182497">
        <w:t xml:space="preserve"> the M</w:t>
      </w:r>
      <w:r w:rsidR="006860D3" w:rsidRPr="001E0F6C">
        <w:t>ake and Mod</w:t>
      </w:r>
      <w:r w:rsidR="00182497">
        <w:t>el of Drinking Water Fountains/</w:t>
      </w:r>
      <w:r w:rsidR="006860D3" w:rsidRPr="001E0F6C">
        <w:t xml:space="preserve">Water Coolers: </w:t>
      </w:r>
    </w:p>
    <w:p w14:paraId="24E944B5" w14:textId="227FF392" w:rsidR="006860D3" w:rsidRPr="001E0F6C" w:rsidRDefault="00C046F0" w:rsidP="00C046F0">
      <w:pPr>
        <w:ind w:left="810"/>
      </w:pPr>
      <w:r>
        <w:rPr>
          <w:b/>
        </w:rPr>
        <w:t xml:space="preserve">      </w:t>
      </w:r>
      <w:r w:rsidR="006860D3" w:rsidRPr="00C046F0">
        <w:rPr>
          <w:b/>
        </w:rPr>
        <w:t>Y or N</w:t>
      </w:r>
    </w:p>
    <w:p w14:paraId="23FD8DAD" w14:textId="4E0847B8" w:rsidR="006860D3" w:rsidRPr="001E0F6C" w:rsidRDefault="006860D3" w:rsidP="009135D2">
      <w:pPr>
        <w:pStyle w:val="ListParagraph"/>
        <w:numPr>
          <w:ilvl w:val="1"/>
          <w:numId w:val="2"/>
        </w:numPr>
        <w:ind w:left="1530"/>
      </w:pPr>
      <w:r w:rsidRPr="001E0F6C">
        <w:t xml:space="preserve">Checked all </w:t>
      </w:r>
      <w:r w:rsidR="00C046F0">
        <w:t xml:space="preserve">of </w:t>
      </w:r>
      <w:r w:rsidRPr="001E0F6C">
        <w:t xml:space="preserve">the drinking water fountains and coolers against the EPA list of recalled fountains: </w:t>
      </w:r>
      <w:r w:rsidRPr="001E0F6C">
        <w:rPr>
          <w:b/>
        </w:rPr>
        <w:t>Y or N</w:t>
      </w:r>
    </w:p>
    <w:p w14:paraId="5130E8FC" w14:textId="77777777" w:rsidR="006860D3" w:rsidRPr="001E0F6C" w:rsidRDefault="006860D3" w:rsidP="009135D2">
      <w:pPr>
        <w:pStyle w:val="ListParagraph"/>
        <w:numPr>
          <w:ilvl w:val="2"/>
          <w:numId w:val="2"/>
        </w:numPr>
        <w:ind w:left="1800"/>
      </w:pPr>
      <w:r w:rsidRPr="001E0F6C">
        <w:t>If Y, any fountains that were on the list were taken out of service and the information was recorded in the school</w:t>
      </w:r>
      <w:r w:rsidR="004533B4" w:rsidRPr="001E0F6C">
        <w:t>’s</w:t>
      </w:r>
      <w:r w:rsidRPr="001E0F6C">
        <w:t xml:space="preserve"> file.</w:t>
      </w:r>
    </w:p>
    <w:p w14:paraId="5C66DBCB" w14:textId="094366AB" w:rsidR="006860D3" w:rsidRPr="001E0F6C" w:rsidRDefault="00C046F0" w:rsidP="009135D2">
      <w:pPr>
        <w:pStyle w:val="ListParagraph"/>
        <w:numPr>
          <w:ilvl w:val="0"/>
          <w:numId w:val="2"/>
        </w:numPr>
        <w:ind w:left="1170"/>
      </w:pPr>
      <w:r>
        <w:t>Identified</w:t>
      </w:r>
      <w:r w:rsidR="006860D3" w:rsidRPr="001E0F6C">
        <w:t xml:space="preserve"> areas</w:t>
      </w:r>
      <w:r w:rsidR="004533B4" w:rsidRPr="001E0F6C">
        <w:t xml:space="preserve"> deviating from normal usage</w:t>
      </w:r>
      <w:r w:rsidR="006860D3" w:rsidRPr="001E0F6C">
        <w:t xml:space="preserve"> in the drinking water system: </w:t>
      </w:r>
      <w:r w:rsidR="006860D3" w:rsidRPr="001E0F6C">
        <w:rPr>
          <w:b/>
        </w:rPr>
        <w:t>Y or N</w:t>
      </w:r>
    </w:p>
    <w:p w14:paraId="710AE930" w14:textId="77777777" w:rsidR="006860D3" w:rsidRPr="001E0F6C" w:rsidRDefault="006860D3" w:rsidP="009135D2">
      <w:pPr>
        <w:pStyle w:val="ListParagraph"/>
        <w:numPr>
          <w:ilvl w:val="1"/>
          <w:numId w:val="2"/>
        </w:numPr>
        <w:ind w:left="1530"/>
      </w:pPr>
      <w:r w:rsidRPr="001E0F6C">
        <w:lastRenderedPageBreak/>
        <w:t>If Y, identify where. Verify that these areas were flushed properly.</w:t>
      </w:r>
    </w:p>
    <w:p w14:paraId="4AA0CC99" w14:textId="722E5DDF" w:rsidR="006860D3" w:rsidRPr="001E0F6C" w:rsidRDefault="009135D2" w:rsidP="00514498">
      <w:pPr>
        <w:pStyle w:val="ListParagraph"/>
        <w:numPr>
          <w:ilvl w:val="0"/>
          <w:numId w:val="2"/>
        </w:numPr>
        <w:ind w:left="990" w:hanging="270"/>
      </w:pPr>
      <w:r>
        <w:t>Are any outlets out-of-service</w:t>
      </w:r>
      <w:r w:rsidR="006860D3" w:rsidRPr="001E0F6C">
        <w:t xml:space="preserve">: </w:t>
      </w:r>
      <w:r w:rsidR="006860D3" w:rsidRPr="001E0F6C">
        <w:rPr>
          <w:b/>
        </w:rPr>
        <w:t>Y or N</w:t>
      </w:r>
    </w:p>
    <w:p w14:paraId="15D5F4A8" w14:textId="77777777" w:rsidR="006860D3" w:rsidRPr="001E0F6C" w:rsidRDefault="006860D3" w:rsidP="00514498">
      <w:pPr>
        <w:pStyle w:val="ListParagraph"/>
        <w:numPr>
          <w:ilvl w:val="1"/>
          <w:numId w:val="2"/>
        </w:numPr>
        <w:ind w:left="1440"/>
      </w:pPr>
      <w:r w:rsidRPr="001E0F6C">
        <w:t>If Y, identify where. Verify that these areas are still out of service.</w:t>
      </w:r>
      <w:r w:rsidR="004533B4" w:rsidRPr="001E0F6C">
        <w:t xml:space="preserve"> If permanently out of service, verify that theses outlets are planned to be decommissioned or replaced and if being replaced they will be sampled when placed in service. If temporarily out of service, verify that these outlets will be sampled when they are placed back in service.</w:t>
      </w:r>
    </w:p>
    <w:p w14:paraId="4C179A29" w14:textId="3A896A83" w:rsidR="006860D3" w:rsidRPr="001E0F6C" w:rsidRDefault="00CA2945" w:rsidP="00514498">
      <w:pPr>
        <w:pStyle w:val="ListParagraph"/>
        <w:numPr>
          <w:ilvl w:val="0"/>
          <w:numId w:val="2"/>
        </w:numPr>
        <w:ind w:left="990" w:hanging="270"/>
      </w:pPr>
      <w:r>
        <w:t>Have any p</w:t>
      </w:r>
      <w:r w:rsidR="006860D3" w:rsidRPr="001E0F6C">
        <w:t xml:space="preserve">lumbing repairs and replacements </w:t>
      </w:r>
      <w:r>
        <w:t xml:space="preserve">been </w:t>
      </w:r>
      <w:r w:rsidR="006860D3" w:rsidRPr="001E0F6C">
        <w:t xml:space="preserve">performed within the last year: </w:t>
      </w:r>
      <w:r w:rsidR="006860D3" w:rsidRPr="001E0F6C">
        <w:rPr>
          <w:b/>
        </w:rPr>
        <w:t>Y or N</w:t>
      </w:r>
    </w:p>
    <w:p w14:paraId="4081FB86" w14:textId="6565AE3A" w:rsidR="006860D3" w:rsidRDefault="006860D3" w:rsidP="00514498">
      <w:pPr>
        <w:pStyle w:val="ListParagraph"/>
        <w:numPr>
          <w:ilvl w:val="1"/>
          <w:numId w:val="2"/>
        </w:numPr>
        <w:ind w:left="1440"/>
      </w:pPr>
      <w:r w:rsidRPr="001E0F6C">
        <w:t>If Y, identify where.</w:t>
      </w:r>
    </w:p>
    <w:tbl>
      <w:tblPr>
        <w:tblStyle w:val="TableGrid"/>
        <w:tblW w:w="8598" w:type="dxa"/>
        <w:tblInd w:w="720" w:type="dxa"/>
        <w:tblLook w:val="04A0" w:firstRow="1" w:lastRow="0" w:firstColumn="1" w:lastColumn="0" w:noHBand="0" w:noVBand="1"/>
      </w:tblPr>
      <w:tblGrid>
        <w:gridCol w:w="8598"/>
      </w:tblGrid>
      <w:tr w:rsidR="001005D9" w14:paraId="47A62387" w14:textId="77777777" w:rsidTr="00793E16">
        <w:trPr>
          <w:trHeight w:val="461"/>
        </w:trPr>
        <w:tc>
          <w:tcPr>
            <w:tcW w:w="8598" w:type="dxa"/>
            <w:tcBorders>
              <w:top w:val="nil"/>
              <w:left w:val="nil"/>
              <w:right w:val="nil"/>
            </w:tcBorders>
          </w:tcPr>
          <w:p w14:paraId="272EC0C6" w14:textId="77777777" w:rsidR="001005D9" w:rsidRDefault="001005D9" w:rsidP="001005D9"/>
        </w:tc>
      </w:tr>
      <w:tr w:rsidR="001005D9" w14:paraId="43250FE6" w14:textId="77777777" w:rsidTr="00793E16">
        <w:trPr>
          <w:trHeight w:val="461"/>
        </w:trPr>
        <w:tc>
          <w:tcPr>
            <w:tcW w:w="8598" w:type="dxa"/>
            <w:tcBorders>
              <w:left w:val="nil"/>
              <w:right w:val="nil"/>
            </w:tcBorders>
          </w:tcPr>
          <w:p w14:paraId="7D1253C8" w14:textId="77777777" w:rsidR="001005D9" w:rsidRDefault="001005D9" w:rsidP="001005D9"/>
        </w:tc>
      </w:tr>
    </w:tbl>
    <w:p w14:paraId="08D9D0DF" w14:textId="77777777" w:rsidR="001005D9" w:rsidRPr="001E0F6C" w:rsidRDefault="001005D9" w:rsidP="001E0F6C"/>
    <w:p w14:paraId="3A74ECBD" w14:textId="77777777" w:rsidR="006860D3" w:rsidRPr="001E0F6C" w:rsidRDefault="006860D3" w:rsidP="00CA2945">
      <w:pPr>
        <w:pStyle w:val="ListParagraph"/>
        <w:numPr>
          <w:ilvl w:val="0"/>
          <w:numId w:val="1"/>
        </w:numPr>
        <w:ind w:left="540"/>
      </w:pPr>
      <w:r w:rsidRPr="001E0F6C">
        <w:t xml:space="preserve">Is Water Outlet Inventory (Attachment C) for the school completed with all information filled in? </w:t>
      </w:r>
      <w:r w:rsidRPr="001E0F6C">
        <w:rPr>
          <w:b/>
        </w:rPr>
        <w:t>Y or N</w:t>
      </w:r>
    </w:p>
    <w:p w14:paraId="02AB6458" w14:textId="77777777" w:rsidR="001005D9" w:rsidRPr="00A9485F" w:rsidRDefault="006860D3" w:rsidP="00CA2945">
      <w:pPr>
        <w:ind w:left="540"/>
      </w:pPr>
      <w:r w:rsidRPr="001E0F6C">
        <w:t>If N, provide details on what is missing.</w:t>
      </w:r>
    </w:p>
    <w:tbl>
      <w:tblPr>
        <w:tblStyle w:val="TableGrid"/>
        <w:tblW w:w="0" w:type="auto"/>
        <w:tblInd w:w="720" w:type="dxa"/>
        <w:tblLook w:val="04A0" w:firstRow="1" w:lastRow="0" w:firstColumn="1" w:lastColumn="0" w:noHBand="0" w:noVBand="1"/>
      </w:tblPr>
      <w:tblGrid>
        <w:gridCol w:w="8640"/>
      </w:tblGrid>
      <w:tr w:rsidR="001005D9" w14:paraId="0B0CA607" w14:textId="77777777" w:rsidTr="001E0F6C">
        <w:trPr>
          <w:trHeight w:val="432"/>
        </w:trPr>
        <w:tc>
          <w:tcPr>
            <w:tcW w:w="8640" w:type="dxa"/>
            <w:tcBorders>
              <w:top w:val="nil"/>
              <w:left w:val="nil"/>
              <w:right w:val="nil"/>
            </w:tcBorders>
          </w:tcPr>
          <w:p w14:paraId="043547B5" w14:textId="77777777" w:rsidR="001005D9" w:rsidRDefault="001005D9" w:rsidP="001005D9"/>
        </w:tc>
      </w:tr>
      <w:tr w:rsidR="001005D9" w14:paraId="58A07924" w14:textId="77777777" w:rsidTr="001E0F6C">
        <w:trPr>
          <w:trHeight w:val="432"/>
        </w:trPr>
        <w:tc>
          <w:tcPr>
            <w:tcW w:w="8640" w:type="dxa"/>
            <w:tcBorders>
              <w:left w:val="nil"/>
              <w:right w:val="nil"/>
            </w:tcBorders>
          </w:tcPr>
          <w:p w14:paraId="7F4A18A5" w14:textId="77777777" w:rsidR="001005D9" w:rsidRDefault="001005D9" w:rsidP="001005D9"/>
        </w:tc>
      </w:tr>
      <w:tr w:rsidR="001005D9" w14:paraId="7BA09851" w14:textId="77777777" w:rsidTr="001E0F6C">
        <w:trPr>
          <w:trHeight w:val="432"/>
        </w:trPr>
        <w:tc>
          <w:tcPr>
            <w:tcW w:w="8640" w:type="dxa"/>
            <w:tcBorders>
              <w:left w:val="nil"/>
              <w:right w:val="nil"/>
            </w:tcBorders>
          </w:tcPr>
          <w:p w14:paraId="1F542F20" w14:textId="77777777" w:rsidR="001005D9" w:rsidRDefault="001005D9" w:rsidP="001005D9"/>
        </w:tc>
      </w:tr>
    </w:tbl>
    <w:p w14:paraId="623EA151" w14:textId="77777777" w:rsidR="006860D3" w:rsidRPr="001E0F6C" w:rsidRDefault="006860D3" w:rsidP="006860D3"/>
    <w:p w14:paraId="17BF8595" w14:textId="5245C1CC" w:rsidR="006860D3" w:rsidRPr="001E0F6C" w:rsidRDefault="00C303BF" w:rsidP="00CA2945">
      <w:pPr>
        <w:pStyle w:val="ListParagraph"/>
        <w:numPr>
          <w:ilvl w:val="0"/>
          <w:numId w:val="1"/>
        </w:numPr>
        <w:ind w:left="540"/>
      </w:pPr>
      <w:r>
        <w:t xml:space="preserve">Is the Filter Inventory </w:t>
      </w:r>
      <w:r w:rsidRPr="001E0F6C">
        <w:t>(Attachment D)</w:t>
      </w:r>
      <w:r>
        <w:t xml:space="preserve"> thoroughly c</w:t>
      </w:r>
      <w:r w:rsidR="006860D3" w:rsidRPr="001E0F6C">
        <w:t xml:space="preserve">ompleted: </w:t>
      </w:r>
      <w:r w:rsidR="006860D3" w:rsidRPr="001E0F6C">
        <w:rPr>
          <w:b/>
        </w:rPr>
        <w:t>Y or N</w:t>
      </w:r>
    </w:p>
    <w:p w14:paraId="206E5084" w14:textId="77777777" w:rsidR="001005D9" w:rsidRPr="00A9485F" w:rsidRDefault="006860D3" w:rsidP="00CA2945">
      <w:pPr>
        <w:ind w:firstLine="540"/>
      </w:pPr>
      <w:r w:rsidRPr="001E0F6C">
        <w:t>If N, provide details on what is missing.</w:t>
      </w:r>
    </w:p>
    <w:tbl>
      <w:tblPr>
        <w:tblStyle w:val="TableGrid"/>
        <w:tblW w:w="0" w:type="auto"/>
        <w:tblInd w:w="720" w:type="dxa"/>
        <w:tblLook w:val="04A0" w:firstRow="1" w:lastRow="0" w:firstColumn="1" w:lastColumn="0" w:noHBand="0" w:noVBand="1"/>
      </w:tblPr>
      <w:tblGrid>
        <w:gridCol w:w="8640"/>
      </w:tblGrid>
      <w:tr w:rsidR="001005D9" w14:paraId="60B342CD" w14:textId="77777777" w:rsidTr="001E0F6C">
        <w:trPr>
          <w:trHeight w:val="432"/>
        </w:trPr>
        <w:tc>
          <w:tcPr>
            <w:tcW w:w="8640" w:type="dxa"/>
            <w:tcBorders>
              <w:top w:val="nil"/>
              <w:left w:val="nil"/>
              <w:right w:val="nil"/>
            </w:tcBorders>
          </w:tcPr>
          <w:p w14:paraId="43139120" w14:textId="77777777" w:rsidR="001005D9" w:rsidRDefault="001005D9" w:rsidP="001005D9"/>
        </w:tc>
      </w:tr>
      <w:tr w:rsidR="001005D9" w14:paraId="78CEB428" w14:textId="77777777" w:rsidTr="001E0F6C">
        <w:trPr>
          <w:trHeight w:val="432"/>
        </w:trPr>
        <w:tc>
          <w:tcPr>
            <w:tcW w:w="8640" w:type="dxa"/>
            <w:tcBorders>
              <w:left w:val="nil"/>
              <w:right w:val="nil"/>
            </w:tcBorders>
          </w:tcPr>
          <w:p w14:paraId="5816ABEE" w14:textId="77777777" w:rsidR="001005D9" w:rsidRDefault="001005D9" w:rsidP="001005D9"/>
        </w:tc>
      </w:tr>
      <w:tr w:rsidR="001005D9" w14:paraId="01F8AECF" w14:textId="77777777" w:rsidTr="001E0F6C">
        <w:trPr>
          <w:trHeight w:val="432"/>
        </w:trPr>
        <w:tc>
          <w:tcPr>
            <w:tcW w:w="8640" w:type="dxa"/>
            <w:tcBorders>
              <w:left w:val="nil"/>
              <w:right w:val="nil"/>
            </w:tcBorders>
          </w:tcPr>
          <w:p w14:paraId="2CE2558C" w14:textId="77777777" w:rsidR="001005D9" w:rsidRDefault="001005D9" w:rsidP="001005D9"/>
        </w:tc>
      </w:tr>
    </w:tbl>
    <w:p w14:paraId="70B435C0" w14:textId="77777777" w:rsidR="006860D3" w:rsidRPr="001E0F6C" w:rsidRDefault="006860D3" w:rsidP="006860D3"/>
    <w:p w14:paraId="4C7F0D8C" w14:textId="692DB698" w:rsidR="006860D3" w:rsidRPr="001E0F6C" w:rsidRDefault="00C303BF" w:rsidP="00CA2945">
      <w:pPr>
        <w:pStyle w:val="ListParagraph"/>
        <w:numPr>
          <w:ilvl w:val="0"/>
          <w:numId w:val="1"/>
        </w:numPr>
        <w:ind w:left="540"/>
      </w:pPr>
      <w:r>
        <w:t xml:space="preserve">Is the Flushing Log </w:t>
      </w:r>
      <w:r w:rsidRPr="001E0F6C">
        <w:t>(Attachment E)</w:t>
      </w:r>
      <w:r>
        <w:t xml:space="preserve"> thoroughly c</w:t>
      </w:r>
      <w:r w:rsidR="006860D3" w:rsidRPr="001E0F6C">
        <w:t>omplete</w:t>
      </w:r>
      <w:r>
        <w:t>d</w:t>
      </w:r>
      <w:r w:rsidR="006860D3" w:rsidRPr="001E0F6C">
        <w:t xml:space="preserve">:  </w:t>
      </w:r>
      <w:r w:rsidR="006860D3" w:rsidRPr="001E0F6C">
        <w:rPr>
          <w:b/>
        </w:rPr>
        <w:t>Y,  N or NA</w:t>
      </w:r>
    </w:p>
    <w:p w14:paraId="41378502" w14:textId="157B5C5A" w:rsidR="006860D3" w:rsidRPr="001E0F6C" w:rsidRDefault="006860D3" w:rsidP="00CA2945">
      <w:pPr>
        <w:ind w:left="540"/>
      </w:pPr>
      <w:r w:rsidRPr="001E0F6C">
        <w:t>Only applicable for facilities or specific locations in a facility that are not routinely used</w:t>
      </w:r>
      <w:r w:rsidR="004533B4" w:rsidRPr="001E0F6C">
        <w:t xml:space="preserve"> </w:t>
      </w:r>
      <w:r w:rsidR="00C303BF">
        <w:t>(</w:t>
      </w:r>
      <w:r w:rsidR="00B05785" w:rsidRPr="001E0F6C">
        <w:t>e.g. concession stands</w:t>
      </w:r>
      <w:r w:rsidR="00C303BF">
        <w:t>)</w:t>
      </w:r>
      <w:r w:rsidR="00B05785" w:rsidRPr="001E0F6C">
        <w:t xml:space="preserve"> </w:t>
      </w:r>
      <w:r w:rsidR="004533B4" w:rsidRPr="001E0F6C">
        <w:t>or deviate from normal usage</w:t>
      </w:r>
      <w:r w:rsidR="00B05785" w:rsidRPr="001E0F6C">
        <w:t xml:space="preserve"> </w:t>
      </w:r>
      <w:r w:rsidR="00C303BF">
        <w:t>(</w:t>
      </w:r>
      <w:r w:rsidR="00B05785" w:rsidRPr="001E0F6C">
        <w:t>e.g. buildings closed for holiday break</w:t>
      </w:r>
      <w:r w:rsidR="00C303BF">
        <w:t>)</w:t>
      </w:r>
      <w:r w:rsidRPr="001E0F6C">
        <w:t xml:space="preserve">.  </w:t>
      </w:r>
    </w:p>
    <w:p w14:paraId="09F66CB4" w14:textId="77777777" w:rsidR="006860D3" w:rsidRPr="001E0F6C" w:rsidRDefault="006860D3" w:rsidP="00C303BF">
      <w:pPr>
        <w:ind w:left="540"/>
      </w:pPr>
      <w:r w:rsidRPr="001E0F6C">
        <w:t xml:space="preserve">If Y, does it include duration and location of flushes? </w:t>
      </w:r>
      <w:r w:rsidRPr="001E0F6C">
        <w:rPr>
          <w:b/>
        </w:rPr>
        <w:t>Y or N</w:t>
      </w:r>
    </w:p>
    <w:p w14:paraId="2518E472" w14:textId="77777777" w:rsidR="001005D9" w:rsidRPr="00A9485F" w:rsidRDefault="006860D3" w:rsidP="00C303BF">
      <w:pPr>
        <w:ind w:left="720" w:hanging="180"/>
      </w:pPr>
      <w:r w:rsidRPr="001E0F6C">
        <w:t>If N, provide details.</w:t>
      </w:r>
    </w:p>
    <w:tbl>
      <w:tblPr>
        <w:tblStyle w:val="TableGrid"/>
        <w:tblW w:w="8666" w:type="dxa"/>
        <w:tblInd w:w="726" w:type="dxa"/>
        <w:tblLook w:val="04A0" w:firstRow="1" w:lastRow="0" w:firstColumn="1" w:lastColumn="0" w:noHBand="0" w:noVBand="1"/>
      </w:tblPr>
      <w:tblGrid>
        <w:gridCol w:w="8666"/>
      </w:tblGrid>
      <w:tr w:rsidR="001005D9" w14:paraId="026970A3" w14:textId="77777777" w:rsidTr="00C303BF">
        <w:trPr>
          <w:trHeight w:val="439"/>
        </w:trPr>
        <w:tc>
          <w:tcPr>
            <w:tcW w:w="8666" w:type="dxa"/>
            <w:tcBorders>
              <w:top w:val="nil"/>
              <w:left w:val="nil"/>
              <w:right w:val="nil"/>
            </w:tcBorders>
          </w:tcPr>
          <w:p w14:paraId="4700BD42" w14:textId="77777777" w:rsidR="001005D9" w:rsidRDefault="001005D9" w:rsidP="001005D9"/>
        </w:tc>
      </w:tr>
      <w:tr w:rsidR="001005D9" w14:paraId="4475C3A7" w14:textId="77777777" w:rsidTr="00C303BF">
        <w:trPr>
          <w:trHeight w:val="439"/>
        </w:trPr>
        <w:tc>
          <w:tcPr>
            <w:tcW w:w="8666" w:type="dxa"/>
            <w:tcBorders>
              <w:left w:val="nil"/>
              <w:right w:val="nil"/>
            </w:tcBorders>
          </w:tcPr>
          <w:p w14:paraId="2212C0A8" w14:textId="77777777" w:rsidR="001005D9" w:rsidRDefault="001005D9" w:rsidP="001005D9"/>
        </w:tc>
      </w:tr>
      <w:tr w:rsidR="001005D9" w14:paraId="432003F6" w14:textId="77777777" w:rsidTr="00C303BF">
        <w:trPr>
          <w:trHeight w:val="439"/>
        </w:trPr>
        <w:tc>
          <w:tcPr>
            <w:tcW w:w="8666" w:type="dxa"/>
            <w:tcBorders>
              <w:left w:val="nil"/>
              <w:right w:val="nil"/>
            </w:tcBorders>
          </w:tcPr>
          <w:p w14:paraId="74DFA73F" w14:textId="77777777" w:rsidR="001005D9" w:rsidRDefault="001005D9" w:rsidP="001005D9"/>
        </w:tc>
      </w:tr>
    </w:tbl>
    <w:p w14:paraId="32EB8094" w14:textId="785B8076" w:rsidR="006860D3" w:rsidRPr="001E0F6C" w:rsidRDefault="006860D3" w:rsidP="006860D3"/>
    <w:p w14:paraId="0FB06C09" w14:textId="5E9E0AC5" w:rsidR="006860D3" w:rsidRPr="001E0F6C" w:rsidRDefault="00C303BF" w:rsidP="00C303BF">
      <w:pPr>
        <w:pStyle w:val="ListParagraph"/>
        <w:numPr>
          <w:ilvl w:val="0"/>
          <w:numId w:val="1"/>
        </w:numPr>
        <w:ind w:left="540"/>
      </w:pPr>
      <w:r>
        <w:t>Is there a c</w:t>
      </w:r>
      <w:r w:rsidR="006860D3" w:rsidRPr="001E0F6C">
        <w:t xml:space="preserve">ompleted </w:t>
      </w:r>
      <w:r>
        <w:t>laboratory report &amp; data package</w:t>
      </w:r>
      <w:r w:rsidR="006860D3" w:rsidRPr="001E0F6C">
        <w:t xml:space="preserve"> for each sampling event including Chain of Custody sheets, field notes, results report and Excel spreadsheet:  </w:t>
      </w:r>
      <w:r w:rsidR="006860D3" w:rsidRPr="001E0F6C">
        <w:rPr>
          <w:b/>
        </w:rPr>
        <w:t>Y or N</w:t>
      </w:r>
    </w:p>
    <w:p w14:paraId="72624502" w14:textId="3C90084B" w:rsidR="001005D9" w:rsidRPr="00A9485F" w:rsidRDefault="006860D3" w:rsidP="00C303BF">
      <w:pPr>
        <w:ind w:firstLine="540"/>
      </w:pPr>
      <w:r w:rsidRPr="001E0F6C">
        <w:t>If N, provide details on what is missing</w:t>
      </w:r>
      <w:r w:rsidR="00C303BF">
        <w:t>.</w:t>
      </w:r>
    </w:p>
    <w:tbl>
      <w:tblPr>
        <w:tblStyle w:val="TableGrid"/>
        <w:tblW w:w="0" w:type="auto"/>
        <w:tblInd w:w="720" w:type="dxa"/>
        <w:tblLook w:val="04A0" w:firstRow="1" w:lastRow="0" w:firstColumn="1" w:lastColumn="0" w:noHBand="0" w:noVBand="1"/>
      </w:tblPr>
      <w:tblGrid>
        <w:gridCol w:w="8640"/>
      </w:tblGrid>
      <w:tr w:rsidR="001005D9" w14:paraId="3C35E9F0" w14:textId="77777777" w:rsidTr="001E0F6C">
        <w:trPr>
          <w:trHeight w:val="432"/>
        </w:trPr>
        <w:tc>
          <w:tcPr>
            <w:tcW w:w="8640" w:type="dxa"/>
            <w:tcBorders>
              <w:top w:val="nil"/>
              <w:left w:val="nil"/>
              <w:right w:val="nil"/>
            </w:tcBorders>
          </w:tcPr>
          <w:p w14:paraId="3EFE48A6" w14:textId="77777777" w:rsidR="001005D9" w:rsidRDefault="001005D9" w:rsidP="001005D9"/>
        </w:tc>
      </w:tr>
      <w:tr w:rsidR="001005D9" w14:paraId="234E718E" w14:textId="77777777" w:rsidTr="001E0F6C">
        <w:trPr>
          <w:trHeight w:val="432"/>
        </w:trPr>
        <w:tc>
          <w:tcPr>
            <w:tcW w:w="8640" w:type="dxa"/>
            <w:tcBorders>
              <w:left w:val="nil"/>
              <w:right w:val="nil"/>
            </w:tcBorders>
          </w:tcPr>
          <w:p w14:paraId="7B5C69A9" w14:textId="77777777" w:rsidR="001005D9" w:rsidRDefault="001005D9" w:rsidP="001005D9"/>
        </w:tc>
      </w:tr>
      <w:tr w:rsidR="001005D9" w14:paraId="76C93026" w14:textId="77777777" w:rsidTr="001E0F6C">
        <w:trPr>
          <w:trHeight w:val="432"/>
        </w:trPr>
        <w:tc>
          <w:tcPr>
            <w:tcW w:w="8640" w:type="dxa"/>
            <w:tcBorders>
              <w:left w:val="nil"/>
              <w:right w:val="nil"/>
            </w:tcBorders>
          </w:tcPr>
          <w:p w14:paraId="1367237D" w14:textId="77777777" w:rsidR="001005D9" w:rsidRDefault="001005D9" w:rsidP="001005D9"/>
        </w:tc>
      </w:tr>
    </w:tbl>
    <w:p w14:paraId="29F93CD0" w14:textId="77777777" w:rsidR="006860D3" w:rsidRPr="001E0F6C" w:rsidRDefault="006860D3" w:rsidP="006860D3"/>
    <w:p w14:paraId="599EAF15" w14:textId="6622A9F2" w:rsidR="006860D3" w:rsidRPr="001E0F6C" w:rsidRDefault="002B26B7" w:rsidP="006860D3">
      <w:pPr>
        <w:rPr>
          <w:b/>
        </w:rPr>
      </w:pPr>
      <w:r>
        <w:rPr>
          <w:b/>
        </w:rPr>
        <w:t xml:space="preserve">Laboratory Report &amp; </w:t>
      </w:r>
      <w:r w:rsidR="006860D3" w:rsidRPr="001E0F6C">
        <w:rPr>
          <w:b/>
        </w:rPr>
        <w:t>Data Package Review</w:t>
      </w:r>
    </w:p>
    <w:p w14:paraId="37AFA952" w14:textId="77777777" w:rsidR="006860D3" w:rsidRPr="001E0F6C" w:rsidRDefault="006860D3" w:rsidP="006860D3"/>
    <w:p w14:paraId="68FF8FD2" w14:textId="701006F3" w:rsidR="006860D3" w:rsidRPr="001E0F6C" w:rsidRDefault="006860D3" w:rsidP="00DA51D3">
      <w:pPr>
        <w:pStyle w:val="ListParagraph"/>
        <w:numPr>
          <w:ilvl w:val="0"/>
          <w:numId w:val="3"/>
        </w:numPr>
        <w:ind w:left="540"/>
      </w:pPr>
      <w:r w:rsidRPr="001E0F6C">
        <w:t xml:space="preserve">Is the </w:t>
      </w:r>
      <w:r w:rsidR="002B26B7">
        <w:t xml:space="preserve">Laboratory Report &amp; Data Package </w:t>
      </w:r>
      <w:r w:rsidRPr="001E0F6C">
        <w:t xml:space="preserve">complete:  </w:t>
      </w:r>
      <w:r w:rsidRPr="001E0F6C">
        <w:rPr>
          <w:b/>
        </w:rPr>
        <w:t>Y or N</w:t>
      </w:r>
    </w:p>
    <w:p w14:paraId="17119C40" w14:textId="77777777" w:rsidR="001005D9" w:rsidRPr="00A9485F" w:rsidDel="001005D9" w:rsidRDefault="006860D3" w:rsidP="00DA51D3">
      <w:pPr>
        <w:pStyle w:val="ListParagraph"/>
        <w:numPr>
          <w:ilvl w:val="1"/>
          <w:numId w:val="3"/>
        </w:numPr>
        <w:ind w:left="900"/>
      </w:pPr>
      <w:r w:rsidRPr="001E0F6C">
        <w:t>If N, provide details on what is missing and contact lab if necessary.</w:t>
      </w:r>
      <w:r w:rsidR="004533B4" w:rsidRPr="001E0F6C">
        <w:t xml:space="preserve"> </w:t>
      </w:r>
    </w:p>
    <w:tbl>
      <w:tblPr>
        <w:tblStyle w:val="TableGrid"/>
        <w:tblW w:w="0" w:type="auto"/>
        <w:tblInd w:w="726" w:type="dxa"/>
        <w:tblLook w:val="04A0" w:firstRow="1" w:lastRow="0" w:firstColumn="1" w:lastColumn="0" w:noHBand="0" w:noVBand="1"/>
      </w:tblPr>
      <w:tblGrid>
        <w:gridCol w:w="8618"/>
      </w:tblGrid>
      <w:tr w:rsidR="001005D9" w14:paraId="42A1AAB7" w14:textId="77777777" w:rsidTr="00DA51D3">
        <w:trPr>
          <w:trHeight w:val="412"/>
        </w:trPr>
        <w:tc>
          <w:tcPr>
            <w:tcW w:w="8618" w:type="dxa"/>
            <w:tcBorders>
              <w:top w:val="nil"/>
              <w:left w:val="nil"/>
              <w:right w:val="nil"/>
            </w:tcBorders>
          </w:tcPr>
          <w:p w14:paraId="19A3F95A" w14:textId="77777777" w:rsidR="001005D9" w:rsidRDefault="001005D9" w:rsidP="001005D9"/>
        </w:tc>
      </w:tr>
      <w:tr w:rsidR="001005D9" w14:paraId="75DF5454" w14:textId="77777777" w:rsidTr="00DA51D3">
        <w:trPr>
          <w:trHeight w:val="412"/>
        </w:trPr>
        <w:tc>
          <w:tcPr>
            <w:tcW w:w="8618" w:type="dxa"/>
            <w:tcBorders>
              <w:left w:val="nil"/>
              <w:right w:val="nil"/>
            </w:tcBorders>
          </w:tcPr>
          <w:p w14:paraId="4F1F1116" w14:textId="77777777" w:rsidR="001005D9" w:rsidRDefault="001005D9" w:rsidP="001005D9"/>
        </w:tc>
      </w:tr>
      <w:tr w:rsidR="001005D9" w14:paraId="55BF1D13" w14:textId="77777777" w:rsidTr="00DA51D3">
        <w:trPr>
          <w:trHeight w:val="412"/>
        </w:trPr>
        <w:tc>
          <w:tcPr>
            <w:tcW w:w="8618" w:type="dxa"/>
            <w:tcBorders>
              <w:left w:val="nil"/>
              <w:right w:val="nil"/>
            </w:tcBorders>
          </w:tcPr>
          <w:p w14:paraId="13B30478" w14:textId="77777777" w:rsidR="001005D9" w:rsidRDefault="001005D9" w:rsidP="001005D9"/>
        </w:tc>
      </w:tr>
    </w:tbl>
    <w:p w14:paraId="5DDC65C9" w14:textId="77777777" w:rsidR="006860D3" w:rsidRPr="001E0F6C" w:rsidRDefault="006860D3" w:rsidP="001E0F6C"/>
    <w:p w14:paraId="6B39C235" w14:textId="77777777" w:rsidR="006860D3" w:rsidRPr="001E0F6C" w:rsidRDefault="006860D3" w:rsidP="00DA51D3">
      <w:pPr>
        <w:pStyle w:val="ListParagraph"/>
        <w:numPr>
          <w:ilvl w:val="0"/>
          <w:numId w:val="3"/>
        </w:numPr>
        <w:ind w:left="540"/>
      </w:pPr>
      <w:r w:rsidRPr="001E0F6C">
        <w:t xml:space="preserve">Does the number of samples on the results report from the laboratory match the number of samples on the Chain of Custody? </w:t>
      </w:r>
      <w:r w:rsidRPr="001E0F6C">
        <w:rPr>
          <w:b/>
        </w:rPr>
        <w:t>Y or N</w:t>
      </w:r>
    </w:p>
    <w:p w14:paraId="21DC6491" w14:textId="548A9208" w:rsidR="006860D3" w:rsidRDefault="006860D3" w:rsidP="00DA51D3">
      <w:pPr>
        <w:pStyle w:val="ListParagraph"/>
        <w:numPr>
          <w:ilvl w:val="1"/>
          <w:numId w:val="3"/>
        </w:numPr>
        <w:ind w:left="810"/>
      </w:pPr>
      <w:r w:rsidRPr="001E0F6C">
        <w:t xml:space="preserve">If N, identify which sample(s) are missing. Add these sampling locations to the </w:t>
      </w:r>
      <w:r w:rsidRPr="001E0F6C">
        <w:rPr>
          <w:i/>
        </w:rPr>
        <w:t>Follow-Up Sampling list</w:t>
      </w:r>
      <w:r w:rsidRPr="001E0F6C">
        <w:t>.</w:t>
      </w:r>
    </w:p>
    <w:tbl>
      <w:tblPr>
        <w:tblStyle w:val="TableGrid"/>
        <w:tblW w:w="0" w:type="auto"/>
        <w:tblInd w:w="726" w:type="dxa"/>
        <w:tblLook w:val="04A0" w:firstRow="1" w:lastRow="0" w:firstColumn="1" w:lastColumn="0" w:noHBand="0" w:noVBand="1"/>
      </w:tblPr>
      <w:tblGrid>
        <w:gridCol w:w="8605"/>
      </w:tblGrid>
      <w:tr w:rsidR="001005D9" w14:paraId="66F6F2BA" w14:textId="77777777" w:rsidTr="00DA51D3">
        <w:trPr>
          <w:trHeight w:val="424"/>
        </w:trPr>
        <w:tc>
          <w:tcPr>
            <w:tcW w:w="8605" w:type="dxa"/>
            <w:tcBorders>
              <w:top w:val="nil"/>
              <w:left w:val="nil"/>
              <w:right w:val="nil"/>
            </w:tcBorders>
          </w:tcPr>
          <w:p w14:paraId="25DB3E6F" w14:textId="77777777" w:rsidR="001005D9" w:rsidRDefault="001005D9" w:rsidP="001005D9"/>
        </w:tc>
      </w:tr>
      <w:tr w:rsidR="001005D9" w14:paraId="3D0B0C60" w14:textId="77777777" w:rsidTr="00DA51D3">
        <w:trPr>
          <w:trHeight w:val="424"/>
        </w:trPr>
        <w:tc>
          <w:tcPr>
            <w:tcW w:w="8605" w:type="dxa"/>
            <w:tcBorders>
              <w:left w:val="nil"/>
              <w:right w:val="nil"/>
            </w:tcBorders>
          </w:tcPr>
          <w:p w14:paraId="2ACAB193" w14:textId="77777777" w:rsidR="001005D9" w:rsidRDefault="001005D9" w:rsidP="001005D9"/>
        </w:tc>
      </w:tr>
      <w:tr w:rsidR="001005D9" w14:paraId="06AEAAFA" w14:textId="77777777" w:rsidTr="00DA51D3">
        <w:trPr>
          <w:trHeight w:val="424"/>
        </w:trPr>
        <w:tc>
          <w:tcPr>
            <w:tcW w:w="8605" w:type="dxa"/>
            <w:tcBorders>
              <w:left w:val="nil"/>
              <w:right w:val="nil"/>
            </w:tcBorders>
          </w:tcPr>
          <w:p w14:paraId="6BE68CA6" w14:textId="77777777" w:rsidR="001005D9" w:rsidRDefault="001005D9" w:rsidP="001005D9"/>
        </w:tc>
      </w:tr>
    </w:tbl>
    <w:p w14:paraId="1F0AC527" w14:textId="77777777" w:rsidR="006860D3" w:rsidRPr="001E0F6C" w:rsidRDefault="006860D3" w:rsidP="006860D3"/>
    <w:p w14:paraId="7B3A1EAA" w14:textId="77777777" w:rsidR="006860D3" w:rsidRPr="001E0F6C" w:rsidRDefault="006860D3" w:rsidP="00DA51D3">
      <w:pPr>
        <w:pStyle w:val="ListParagraph"/>
        <w:numPr>
          <w:ilvl w:val="0"/>
          <w:numId w:val="3"/>
        </w:numPr>
        <w:ind w:left="540"/>
      </w:pPr>
      <w:r w:rsidRPr="001E0F6C">
        <w:t xml:space="preserve">Is there a field blank?  </w:t>
      </w:r>
      <w:r w:rsidRPr="001E0F6C">
        <w:rPr>
          <w:b/>
        </w:rPr>
        <w:t>Y or N</w:t>
      </w:r>
    </w:p>
    <w:p w14:paraId="7FB7541E" w14:textId="77777777" w:rsidR="006860D3" w:rsidRPr="001E0F6C" w:rsidRDefault="006860D3" w:rsidP="006860D3">
      <w:pPr>
        <w:pStyle w:val="ListParagraph"/>
      </w:pPr>
    </w:p>
    <w:p w14:paraId="3723068C" w14:textId="593EE1A5" w:rsidR="006860D3" w:rsidRPr="001E0F6C" w:rsidRDefault="006860D3" w:rsidP="00DA51D3">
      <w:pPr>
        <w:pStyle w:val="ListParagraph"/>
        <w:numPr>
          <w:ilvl w:val="0"/>
          <w:numId w:val="3"/>
        </w:numPr>
        <w:ind w:left="540"/>
      </w:pPr>
      <w:r w:rsidRPr="001E0F6C">
        <w:t xml:space="preserve">Are results reported in </w:t>
      </w:r>
      <w:r w:rsidR="002B26B7">
        <w:t xml:space="preserve">units of </w:t>
      </w:r>
      <w:r w:rsidRPr="001E0F6C">
        <w:t>µg/l</w:t>
      </w:r>
      <w:r w:rsidR="002B26B7">
        <w:t xml:space="preserve"> or ppb</w:t>
      </w:r>
      <w:r w:rsidRPr="001E0F6C">
        <w:t xml:space="preserve">? </w:t>
      </w:r>
      <w:r w:rsidRPr="001E0F6C">
        <w:rPr>
          <w:b/>
        </w:rPr>
        <w:t>Y or N</w:t>
      </w:r>
    </w:p>
    <w:p w14:paraId="55BF083E" w14:textId="7CA1A729" w:rsidR="006860D3" w:rsidRPr="001E0F6C" w:rsidRDefault="006860D3" w:rsidP="00DA51D3">
      <w:pPr>
        <w:pStyle w:val="ListParagraph"/>
        <w:numPr>
          <w:ilvl w:val="1"/>
          <w:numId w:val="3"/>
        </w:numPr>
        <w:ind w:left="900"/>
      </w:pPr>
      <w:r w:rsidRPr="001E0F6C">
        <w:t xml:space="preserve">If N, remind lab to report </w:t>
      </w:r>
      <w:r w:rsidR="002B26B7">
        <w:t xml:space="preserve">results as </w:t>
      </w:r>
      <w:r w:rsidRPr="001E0F6C">
        <w:t>µg/l</w:t>
      </w:r>
      <w:r w:rsidR="002B26B7">
        <w:t xml:space="preserve"> or ppb</w:t>
      </w:r>
      <w:r w:rsidRPr="001E0F6C">
        <w:t xml:space="preserve">.  </w:t>
      </w:r>
    </w:p>
    <w:p w14:paraId="1CAC1522" w14:textId="77777777" w:rsidR="006860D3" w:rsidRPr="001E0F6C" w:rsidRDefault="006860D3" w:rsidP="006860D3">
      <w:pPr>
        <w:pStyle w:val="ListParagraph"/>
      </w:pPr>
    </w:p>
    <w:p w14:paraId="10B36E54" w14:textId="735CD103" w:rsidR="006860D3" w:rsidRPr="001E0F6C" w:rsidRDefault="00DA51D3" w:rsidP="00DA51D3">
      <w:pPr>
        <w:pStyle w:val="ListParagraph"/>
        <w:numPr>
          <w:ilvl w:val="0"/>
          <w:numId w:val="3"/>
        </w:numPr>
        <w:ind w:left="540"/>
      </w:pPr>
      <w:r>
        <w:t>Are</w:t>
      </w:r>
      <w:r w:rsidR="006860D3" w:rsidRPr="001E0F6C">
        <w:t xml:space="preserve"> results reported to at least 3 significant figures? </w:t>
      </w:r>
      <w:r w:rsidR="006860D3" w:rsidRPr="001E0F6C">
        <w:rPr>
          <w:b/>
        </w:rPr>
        <w:t>Y or N</w:t>
      </w:r>
    </w:p>
    <w:p w14:paraId="4E9C501A" w14:textId="751D0BE7" w:rsidR="006860D3" w:rsidRPr="001E0F6C" w:rsidRDefault="00DA51D3" w:rsidP="00DA51D3">
      <w:pPr>
        <w:pStyle w:val="ListParagraph"/>
        <w:numPr>
          <w:ilvl w:val="1"/>
          <w:numId w:val="3"/>
        </w:numPr>
        <w:ind w:left="900"/>
      </w:pPr>
      <w:r>
        <w:t>If N</w:t>
      </w:r>
      <w:r w:rsidR="006860D3" w:rsidRPr="001E0F6C">
        <w:t>, contact lab.</w:t>
      </w:r>
    </w:p>
    <w:p w14:paraId="5DB9C924" w14:textId="77777777" w:rsidR="006860D3" w:rsidRPr="001E0F6C" w:rsidRDefault="006860D3" w:rsidP="006860D3"/>
    <w:p w14:paraId="3B663FCC" w14:textId="257C411A" w:rsidR="006860D3" w:rsidRPr="001E0F6C" w:rsidRDefault="006860D3" w:rsidP="00DA51D3">
      <w:pPr>
        <w:pStyle w:val="ListParagraph"/>
        <w:numPr>
          <w:ilvl w:val="0"/>
          <w:numId w:val="3"/>
        </w:numPr>
        <w:ind w:left="540"/>
      </w:pPr>
      <w:r w:rsidRPr="001E0F6C">
        <w:t>A</w:t>
      </w:r>
      <w:r w:rsidR="00DA51D3">
        <w:t>re there</w:t>
      </w:r>
      <w:r w:rsidRPr="001E0F6C">
        <w:t xml:space="preserve"> results above 100 µg/l?  </w:t>
      </w:r>
      <w:r w:rsidRPr="001E0F6C">
        <w:rPr>
          <w:b/>
        </w:rPr>
        <w:t>Y or N</w:t>
      </w:r>
    </w:p>
    <w:p w14:paraId="5CAA4728" w14:textId="6BE80D49" w:rsidR="006860D3" w:rsidRPr="001E0F6C" w:rsidRDefault="002B26B7" w:rsidP="00DA51D3">
      <w:pPr>
        <w:pStyle w:val="ListParagraph"/>
        <w:numPr>
          <w:ilvl w:val="1"/>
          <w:numId w:val="3"/>
        </w:numPr>
        <w:ind w:left="900"/>
      </w:pPr>
      <w:r>
        <w:t xml:space="preserve">If Y, compare the result on the Microsoft Excel spreadsheet with the result of the laboratory report. Both results should be identical. If the results do not agree, call the laboratory to verify the correct result. </w:t>
      </w:r>
    </w:p>
    <w:p w14:paraId="0B789F67" w14:textId="77777777" w:rsidR="006860D3" w:rsidRPr="001E0F6C" w:rsidRDefault="006860D3" w:rsidP="006860D3"/>
    <w:p w14:paraId="2D87EC0A" w14:textId="411E0A61" w:rsidR="006860D3" w:rsidRPr="001E0F6C" w:rsidRDefault="00C046F0" w:rsidP="00DA51D3">
      <w:pPr>
        <w:pStyle w:val="ListParagraph"/>
        <w:numPr>
          <w:ilvl w:val="0"/>
          <w:numId w:val="3"/>
        </w:numPr>
        <w:ind w:left="540"/>
      </w:pPr>
      <w:r>
        <w:t>Compared</w:t>
      </w:r>
      <w:r w:rsidR="00DA51D3">
        <w:t xml:space="preserve"> t</w:t>
      </w:r>
      <w:r>
        <w:t>he field/Chain of Custody notes to</w:t>
      </w:r>
      <w:r w:rsidR="00DA51D3">
        <w:t xml:space="preserve"> the </w:t>
      </w:r>
      <w:r w:rsidR="006860D3" w:rsidRPr="001E0F6C">
        <w:t xml:space="preserve">sampling results? </w:t>
      </w:r>
      <w:r w:rsidR="006860D3" w:rsidRPr="001E0F6C">
        <w:rPr>
          <w:b/>
        </w:rPr>
        <w:t>Y or N</w:t>
      </w:r>
    </w:p>
    <w:p w14:paraId="52770942" w14:textId="3537F683" w:rsidR="006860D3" w:rsidRPr="001E0F6C" w:rsidRDefault="006860D3" w:rsidP="00DA51D3">
      <w:pPr>
        <w:pStyle w:val="ListParagraph"/>
        <w:numPr>
          <w:ilvl w:val="1"/>
          <w:numId w:val="3"/>
        </w:numPr>
        <w:ind w:left="900"/>
      </w:pPr>
      <w:r w:rsidRPr="001E0F6C">
        <w:t xml:space="preserve">If Y, are there any notes and sampling results that </w:t>
      </w:r>
      <w:r w:rsidR="00DA51D3">
        <w:t xml:space="preserve">indicates </w:t>
      </w:r>
      <w:proofErr w:type="spellStart"/>
      <w:r w:rsidR="00DA51D3">
        <w:t>a</w:t>
      </w:r>
      <w:proofErr w:type="spellEnd"/>
      <w:r w:rsidR="00DA51D3">
        <w:t xml:space="preserve"> outlet needs to be re-sampled</w:t>
      </w:r>
      <w:r w:rsidR="00467097">
        <w:t>? Add the</w:t>
      </w:r>
      <w:r w:rsidRPr="001E0F6C">
        <w:t xml:space="preserve">se sampling locations to the </w:t>
      </w:r>
      <w:r w:rsidRPr="001E0F6C">
        <w:rPr>
          <w:i/>
        </w:rPr>
        <w:t>Follow-Up Sampling list</w:t>
      </w:r>
      <w:r w:rsidRPr="001E0F6C">
        <w:t>. (i.e. notes indicate outlet was leaking or water was discolored)</w:t>
      </w:r>
    </w:p>
    <w:p w14:paraId="3BAB09B6" w14:textId="77777777" w:rsidR="006860D3" w:rsidRPr="001E0F6C" w:rsidRDefault="006860D3" w:rsidP="006860D3"/>
    <w:p w14:paraId="2BA051B4" w14:textId="77777777" w:rsidR="006860D3" w:rsidRPr="001E0F6C" w:rsidRDefault="006860D3" w:rsidP="00DA51D3">
      <w:pPr>
        <w:pStyle w:val="ListParagraph"/>
        <w:numPr>
          <w:ilvl w:val="0"/>
          <w:numId w:val="3"/>
        </w:numPr>
        <w:ind w:left="540"/>
      </w:pPr>
      <w:r w:rsidRPr="001E0F6C">
        <w:t xml:space="preserve">Are there outlets that could not be sampled because they were not operational?  </w:t>
      </w:r>
      <w:r w:rsidRPr="001E0F6C">
        <w:rPr>
          <w:b/>
        </w:rPr>
        <w:t>Y or N</w:t>
      </w:r>
    </w:p>
    <w:p w14:paraId="406B1DEA" w14:textId="77777777" w:rsidR="006860D3" w:rsidRPr="001E0F6C" w:rsidRDefault="006860D3" w:rsidP="00DA51D3">
      <w:pPr>
        <w:pStyle w:val="ListParagraph"/>
        <w:numPr>
          <w:ilvl w:val="1"/>
          <w:numId w:val="3"/>
        </w:numPr>
        <w:ind w:left="900"/>
      </w:pPr>
      <w:r w:rsidRPr="001E0F6C">
        <w:t xml:space="preserve">If Y, outlets will be need to be sampled as part of follow-up sampling.  Add these outlets on the </w:t>
      </w:r>
      <w:r w:rsidRPr="001E0F6C">
        <w:rPr>
          <w:i/>
        </w:rPr>
        <w:t>Follow-Up Sampling list</w:t>
      </w:r>
      <w:r w:rsidRPr="001E0F6C">
        <w:t>.</w:t>
      </w:r>
    </w:p>
    <w:p w14:paraId="68676456" w14:textId="77777777" w:rsidR="006860D3" w:rsidRPr="001E0F6C" w:rsidRDefault="006860D3" w:rsidP="006860D3"/>
    <w:p w14:paraId="61811846" w14:textId="77777777" w:rsidR="006860D3" w:rsidRPr="001E0F6C" w:rsidRDefault="006860D3" w:rsidP="00DA51D3">
      <w:pPr>
        <w:pStyle w:val="ListParagraph"/>
        <w:numPr>
          <w:ilvl w:val="0"/>
          <w:numId w:val="3"/>
        </w:numPr>
        <w:ind w:left="540"/>
      </w:pPr>
      <w:r w:rsidRPr="001E0F6C">
        <w:t xml:space="preserve">Are there sample codes not identified on the Key Code? </w:t>
      </w:r>
      <w:r w:rsidRPr="001E0F6C">
        <w:rPr>
          <w:b/>
        </w:rPr>
        <w:t>Y or N</w:t>
      </w:r>
    </w:p>
    <w:p w14:paraId="308D17E3" w14:textId="14F0BE73" w:rsidR="006860D3" w:rsidRPr="001E0F6C" w:rsidRDefault="006860D3" w:rsidP="00DA51D3">
      <w:pPr>
        <w:pStyle w:val="ListParagraph"/>
        <w:numPr>
          <w:ilvl w:val="1"/>
          <w:numId w:val="3"/>
        </w:numPr>
        <w:ind w:left="900"/>
      </w:pPr>
      <w:r w:rsidRPr="001E0F6C">
        <w:t xml:space="preserve">If Y, contact </w:t>
      </w:r>
      <w:r w:rsidR="00077989" w:rsidRPr="001E0F6C">
        <w:t xml:space="preserve">sample collector </w:t>
      </w:r>
      <w:r w:rsidRPr="001E0F6C">
        <w:t>and individual school coordinator to identify.</w:t>
      </w:r>
    </w:p>
    <w:p w14:paraId="2FDA2CDE" w14:textId="77777777" w:rsidR="006860D3" w:rsidRPr="001E0F6C" w:rsidRDefault="006860D3" w:rsidP="006860D3"/>
    <w:p w14:paraId="5FF80C79" w14:textId="19BF87C3" w:rsidR="006860D3" w:rsidRPr="001E0F6C" w:rsidRDefault="00C046F0" w:rsidP="00DA51D3">
      <w:pPr>
        <w:pStyle w:val="ListParagraph"/>
        <w:numPr>
          <w:ilvl w:val="0"/>
          <w:numId w:val="3"/>
        </w:numPr>
        <w:ind w:left="540"/>
      </w:pPr>
      <w:r>
        <w:t>Verified</w:t>
      </w:r>
      <w:r w:rsidR="006860D3" w:rsidRPr="001E0F6C">
        <w:t xml:space="preserve"> that water outlets requiring </w:t>
      </w:r>
      <w:r w:rsidR="00E7313F" w:rsidRPr="001E0F6C">
        <w:t xml:space="preserve">pre-stagnant </w:t>
      </w:r>
      <w:r w:rsidR="006860D3" w:rsidRPr="001E0F6C">
        <w:t xml:space="preserve">flushing were properly flushed: </w:t>
      </w:r>
      <w:r w:rsidR="006860D3" w:rsidRPr="001E0F6C">
        <w:rPr>
          <w:b/>
        </w:rPr>
        <w:t>Y or N</w:t>
      </w:r>
    </w:p>
    <w:p w14:paraId="4A037744" w14:textId="72C7012A" w:rsidR="006860D3" w:rsidRPr="001E0F6C" w:rsidRDefault="006860D3" w:rsidP="00DA51D3">
      <w:pPr>
        <w:pStyle w:val="ListParagraph"/>
        <w:numPr>
          <w:ilvl w:val="1"/>
          <w:numId w:val="3"/>
        </w:numPr>
        <w:ind w:left="900"/>
      </w:pPr>
      <w:r w:rsidRPr="001E0F6C">
        <w:t xml:space="preserve">Are there outlets that were sampled and after reviewing the field notes it is apparent they </w:t>
      </w:r>
      <w:r w:rsidR="00E7313F" w:rsidRPr="001E0F6C">
        <w:t xml:space="preserve">required pre-stagnant flushing but </w:t>
      </w:r>
      <w:r w:rsidRPr="001E0F6C">
        <w:t xml:space="preserve">were not flushed?  </w:t>
      </w:r>
      <w:r w:rsidRPr="001E0F6C">
        <w:rPr>
          <w:b/>
        </w:rPr>
        <w:t>Y or N</w:t>
      </w:r>
    </w:p>
    <w:p w14:paraId="02034878" w14:textId="77777777" w:rsidR="006860D3" w:rsidRPr="001E0F6C" w:rsidRDefault="006860D3" w:rsidP="00DA51D3">
      <w:pPr>
        <w:pStyle w:val="ListParagraph"/>
        <w:numPr>
          <w:ilvl w:val="1"/>
          <w:numId w:val="3"/>
        </w:numPr>
        <w:ind w:left="900"/>
      </w:pPr>
      <w:r w:rsidRPr="001E0F6C">
        <w:t xml:space="preserve">If Y, these outlets need to be resampled as part of follow-up sampling. Add these outlets on the </w:t>
      </w:r>
      <w:r w:rsidRPr="001E0F6C">
        <w:rPr>
          <w:i/>
        </w:rPr>
        <w:t>Follow-up sampling list</w:t>
      </w:r>
      <w:r w:rsidRPr="001E0F6C">
        <w:t>.</w:t>
      </w:r>
    </w:p>
    <w:p w14:paraId="52FFD220" w14:textId="77777777" w:rsidR="006860D3" w:rsidRPr="001E0F6C" w:rsidRDefault="006860D3" w:rsidP="006860D3"/>
    <w:p w14:paraId="3B2CE7C0" w14:textId="77777777" w:rsidR="006860D3" w:rsidRPr="001E0F6C" w:rsidRDefault="006860D3" w:rsidP="00DA51D3">
      <w:pPr>
        <w:pStyle w:val="ListParagraph"/>
        <w:numPr>
          <w:ilvl w:val="0"/>
          <w:numId w:val="3"/>
        </w:numPr>
        <w:ind w:left="540"/>
      </w:pPr>
      <w:r w:rsidRPr="001E0F6C">
        <w:t xml:space="preserve">Compared </w:t>
      </w:r>
      <w:r w:rsidR="00E7313F" w:rsidRPr="001E0F6C">
        <w:t xml:space="preserve">initial </w:t>
      </w:r>
      <w:r w:rsidRPr="001E0F6C">
        <w:t xml:space="preserve">first draw samples with follow-up flush samples (if collected): </w:t>
      </w:r>
      <w:r w:rsidRPr="001E0F6C">
        <w:rPr>
          <w:b/>
        </w:rPr>
        <w:t>Y or N</w:t>
      </w:r>
    </w:p>
    <w:p w14:paraId="44C37E3A" w14:textId="77777777" w:rsidR="006860D3" w:rsidRPr="001E0F6C" w:rsidRDefault="006860D3" w:rsidP="006860D3">
      <w:pPr>
        <w:ind w:left="360"/>
      </w:pPr>
    </w:p>
    <w:p w14:paraId="1ACE49DE" w14:textId="57849BB9" w:rsidR="006860D3" w:rsidRPr="001E0F6C" w:rsidRDefault="006860D3" w:rsidP="00DA51D3">
      <w:pPr>
        <w:pStyle w:val="ListParagraph"/>
        <w:numPr>
          <w:ilvl w:val="0"/>
          <w:numId w:val="3"/>
        </w:numPr>
        <w:ind w:left="540"/>
      </w:pPr>
      <w:r w:rsidRPr="001E0F6C">
        <w:t xml:space="preserve">Are there outlets </w:t>
      </w:r>
      <w:r w:rsidR="00E7313F" w:rsidRPr="001E0F6C">
        <w:t xml:space="preserve">with an elevated initial first draw sample? </w:t>
      </w:r>
      <w:r w:rsidRPr="001E0F6C">
        <w:rPr>
          <w:b/>
        </w:rPr>
        <w:t>Y or N</w:t>
      </w:r>
    </w:p>
    <w:p w14:paraId="76F49878" w14:textId="77777777" w:rsidR="00E7313F" w:rsidRPr="001E0F6C" w:rsidRDefault="006860D3" w:rsidP="00DA51D3">
      <w:pPr>
        <w:pStyle w:val="ListParagraph"/>
        <w:numPr>
          <w:ilvl w:val="1"/>
          <w:numId w:val="3"/>
        </w:numPr>
        <w:ind w:left="900"/>
      </w:pPr>
      <w:r w:rsidRPr="001E0F6C">
        <w:t xml:space="preserve">If Y, </w:t>
      </w:r>
      <w:r w:rsidR="00E7313F" w:rsidRPr="001E0F6C">
        <w:t xml:space="preserve">was a follow-up flush sample taken at these outlets? </w:t>
      </w:r>
      <w:r w:rsidR="00E7313F" w:rsidRPr="001E0F6C">
        <w:rPr>
          <w:b/>
        </w:rPr>
        <w:t>Y or N</w:t>
      </w:r>
    </w:p>
    <w:p w14:paraId="208A3718" w14:textId="1556DE9A" w:rsidR="006860D3" w:rsidRPr="00A9485F" w:rsidRDefault="00E7313F" w:rsidP="00DA51D3">
      <w:pPr>
        <w:ind w:left="900"/>
      </w:pPr>
      <w:r w:rsidRPr="00A9485F">
        <w:t xml:space="preserve">If N, </w:t>
      </w:r>
      <w:r w:rsidR="006860D3" w:rsidRPr="00A9485F">
        <w:t xml:space="preserve">these outlets need </w:t>
      </w:r>
      <w:r w:rsidRPr="001E0F6C">
        <w:t>sampled follow-up flush sample taken</w:t>
      </w:r>
      <w:r w:rsidR="006860D3" w:rsidRPr="00A9485F">
        <w:t xml:space="preserve"> as part of the follow-up sampling. Add these outlets to the </w:t>
      </w:r>
      <w:r w:rsidR="006860D3" w:rsidRPr="001E0F6C">
        <w:rPr>
          <w:i/>
        </w:rPr>
        <w:t>Follow-up Sampling list</w:t>
      </w:r>
      <w:r w:rsidR="006860D3" w:rsidRPr="00A9485F">
        <w:t>.</w:t>
      </w:r>
    </w:p>
    <w:p w14:paraId="7170652A" w14:textId="77777777" w:rsidR="006860D3" w:rsidRPr="001E0F6C" w:rsidRDefault="006860D3" w:rsidP="006860D3">
      <w:pPr>
        <w:pStyle w:val="ListParagraph"/>
        <w:ind w:firstLine="720"/>
      </w:pPr>
    </w:p>
    <w:p w14:paraId="7FE5E71A" w14:textId="40A67DFB" w:rsidR="006860D3" w:rsidRPr="001E0F6C" w:rsidRDefault="006860D3" w:rsidP="00DA51D3">
      <w:pPr>
        <w:pStyle w:val="ListParagraph"/>
        <w:numPr>
          <w:ilvl w:val="0"/>
          <w:numId w:val="3"/>
        </w:numPr>
        <w:ind w:left="540"/>
      </w:pPr>
      <w:r w:rsidRPr="001E0F6C">
        <w:t xml:space="preserve">Are there any </w:t>
      </w:r>
      <w:r w:rsidR="00E7313F" w:rsidRPr="001E0F6C">
        <w:t xml:space="preserve">outlets with </w:t>
      </w:r>
      <w:r w:rsidRPr="001E0F6C">
        <w:t>follow-up flush sample</w:t>
      </w:r>
      <w:r w:rsidR="00E7313F" w:rsidRPr="001E0F6C">
        <w:t xml:space="preserve"> results</w:t>
      </w:r>
      <w:r w:rsidRPr="001E0F6C">
        <w:t xml:space="preserve"> </w:t>
      </w:r>
      <w:r w:rsidR="00E7313F" w:rsidRPr="001E0F6C">
        <w:t xml:space="preserve">greater </w:t>
      </w:r>
      <w:r w:rsidRPr="001E0F6C">
        <w:t>than the first draw</w:t>
      </w:r>
      <w:r w:rsidR="00E7313F" w:rsidRPr="001E0F6C">
        <w:t xml:space="preserve"> sample results</w:t>
      </w:r>
      <w:r w:rsidRPr="001E0F6C">
        <w:t xml:space="preserve">? </w:t>
      </w:r>
      <w:r w:rsidRPr="001E0F6C">
        <w:rPr>
          <w:b/>
        </w:rPr>
        <w:t>Y or N</w:t>
      </w:r>
    </w:p>
    <w:p w14:paraId="31DFD18C" w14:textId="77777777" w:rsidR="006860D3" w:rsidRPr="001E0F6C" w:rsidRDefault="006860D3" w:rsidP="00DA51D3">
      <w:pPr>
        <w:pStyle w:val="ListParagraph"/>
        <w:numPr>
          <w:ilvl w:val="1"/>
          <w:numId w:val="3"/>
        </w:numPr>
        <w:ind w:left="900"/>
      </w:pPr>
      <w:r w:rsidRPr="001E0F6C">
        <w:t>If Y, identify the internal plumbing material</w:t>
      </w:r>
      <w:r w:rsidR="005269E0" w:rsidRPr="001E0F6C">
        <w:t xml:space="preserve"> using the school’s plumbing profile</w:t>
      </w:r>
      <w:r w:rsidRPr="001E0F6C">
        <w:t>.</w:t>
      </w:r>
    </w:p>
    <w:p w14:paraId="7276C07F" w14:textId="77777777" w:rsidR="006860D3" w:rsidRPr="001E0F6C" w:rsidRDefault="006860D3" w:rsidP="006860D3">
      <w:pPr>
        <w:pStyle w:val="ListParagraph"/>
      </w:pPr>
    </w:p>
    <w:p w14:paraId="50C3C3C5" w14:textId="77777777" w:rsidR="006860D3" w:rsidRPr="001E0F6C" w:rsidRDefault="006860D3" w:rsidP="00DA51D3">
      <w:pPr>
        <w:pStyle w:val="ListParagraph"/>
        <w:numPr>
          <w:ilvl w:val="0"/>
          <w:numId w:val="3"/>
        </w:numPr>
        <w:ind w:left="540"/>
      </w:pPr>
      <w:r w:rsidRPr="001E0F6C">
        <w:t>Match up the filters with the exact locations they are installed</w:t>
      </w:r>
      <w:r w:rsidR="00E7313F" w:rsidRPr="001E0F6C">
        <w:t xml:space="preserve"> using the</w:t>
      </w:r>
      <w:r w:rsidR="005269E0" w:rsidRPr="001E0F6C">
        <w:t xml:space="preserve"> school’s</w:t>
      </w:r>
      <w:r w:rsidR="00E7313F" w:rsidRPr="001E0F6C">
        <w:t xml:space="preserve"> filter inventory</w:t>
      </w:r>
      <w:r w:rsidRPr="001E0F6C">
        <w:t>.  Determine the following:</w:t>
      </w:r>
    </w:p>
    <w:p w14:paraId="013A2B52" w14:textId="77777777" w:rsidR="006860D3" w:rsidRPr="001E0F6C" w:rsidRDefault="006860D3" w:rsidP="00DA51D3">
      <w:pPr>
        <w:pStyle w:val="ListParagraph"/>
        <w:numPr>
          <w:ilvl w:val="1"/>
          <w:numId w:val="3"/>
        </w:numPr>
        <w:ind w:left="900"/>
      </w:pPr>
      <w:r w:rsidRPr="001E0F6C">
        <w:t xml:space="preserve">Exact date installed:  </w:t>
      </w:r>
      <w:r w:rsidRPr="001E0F6C">
        <w:rPr>
          <w:b/>
        </w:rPr>
        <w:t>Y, N, or Unknown</w:t>
      </w:r>
    </w:p>
    <w:p w14:paraId="2F9C9898" w14:textId="77777777" w:rsidR="006860D3" w:rsidRPr="001E0F6C" w:rsidRDefault="006860D3" w:rsidP="00DA51D3">
      <w:pPr>
        <w:pStyle w:val="ListParagraph"/>
        <w:numPr>
          <w:ilvl w:val="1"/>
          <w:numId w:val="3"/>
        </w:numPr>
        <w:ind w:left="900"/>
      </w:pPr>
      <w:r w:rsidRPr="001E0F6C">
        <w:t>If N, return to location and identify.</w:t>
      </w:r>
    </w:p>
    <w:p w14:paraId="2596D4B7" w14:textId="77777777" w:rsidR="006860D3" w:rsidRPr="001E0F6C" w:rsidRDefault="006860D3" w:rsidP="00DA51D3">
      <w:pPr>
        <w:pStyle w:val="ListParagraph"/>
        <w:numPr>
          <w:ilvl w:val="1"/>
          <w:numId w:val="3"/>
        </w:numPr>
        <w:ind w:left="900"/>
      </w:pPr>
      <w:r w:rsidRPr="001E0F6C">
        <w:t>If Unknown, assume the filter will need to be replaced.</w:t>
      </w:r>
    </w:p>
    <w:p w14:paraId="266B3920" w14:textId="477EC26C" w:rsidR="001005D9" w:rsidRDefault="001005D9">
      <w:r>
        <w:br w:type="page"/>
      </w:r>
    </w:p>
    <w:p w14:paraId="66FE8359" w14:textId="77777777" w:rsidR="006860D3" w:rsidRPr="00A9485F" w:rsidRDefault="006860D3" w:rsidP="006860D3">
      <w:pPr>
        <w:pStyle w:val="Heading3"/>
        <w:jc w:val="center"/>
      </w:pPr>
      <w:bookmarkStart w:id="8" w:name="_Toc456177290"/>
      <w:proofErr w:type="spellStart"/>
      <w:r w:rsidRPr="00A9485F">
        <w:lastRenderedPageBreak/>
        <w:t>H.vii</w:t>
      </w:r>
      <w:proofErr w:type="spellEnd"/>
      <w:r w:rsidRPr="00A9485F">
        <w:t>: FOLLOW-UP SAMPLING INVENTORY</w:t>
      </w:r>
      <w:bookmarkEnd w:id="8"/>
    </w:p>
    <w:p w14:paraId="4D01D8B4" w14:textId="77777777" w:rsidR="006860D3" w:rsidRPr="001E0F6C" w:rsidRDefault="006860D3" w:rsidP="006860D3"/>
    <w:p w14:paraId="5AE35665" w14:textId="77777777" w:rsidR="006860D3" w:rsidRPr="001E0F6C" w:rsidRDefault="006860D3" w:rsidP="006860D3">
      <w:pPr>
        <w:rPr>
          <w:b/>
        </w:rPr>
      </w:pPr>
    </w:p>
    <w:p w14:paraId="5E7634D6" w14:textId="4833EB7A" w:rsidR="006860D3" w:rsidRPr="001E0F6C" w:rsidRDefault="006860D3" w:rsidP="006860D3">
      <w:pPr>
        <w:rPr>
          <w:b/>
        </w:rPr>
      </w:pPr>
      <w:r w:rsidRPr="001E0F6C">
        <w:rPr>
          <w:b/>
        </w:rPr>
        <w:t>School Name________________________________________________________</w:t>
      </w:r>
      <w:r w:rsidR="00514498">
        <w:rPr>
          <w:b/>
        </w:rPr>
        <w:t>_</w:t>
      </w:r>
      <w:r w:rsidRPr="001E0F6C">
        <w:rPr>
          <w:b/>
        </w:rPr>
        <w:t>_________</w:t>
      </w:r>
    </w:p>
    <w:p w14:paraId="77D5CEE7" w14:textId="4F73B238" w:rsidR="006860D3" w:rsidRPr="001E0F6C" w:rsidRDefault="006860D3" w:rsidP="006860D3">
      <w:pPr>
        <w:rPr>
          <w:b/>
        </w:rPr>
      </w:pPr>
      <w:r w:rsidRPr="001E0F6C">
        <w:rPr>
          <w:b/>
        </w:rPr>
        <w:t>Indi</w:t>
      </w:r>
      <w:r w:rsidR="00514498">
        <w:rPr>
          <w:b/>
        </w:rPr>
        <w:t xml:space="preserve">vidual School Project Officer: </w:t>
      </w:r>
      <w:r w:rsidRPr="001E0F6C">
        <w:rPr>
          <w:b/>
        </w:rPr>
        <w:t>_______________________________________</w:t>
      </w:r>
      <w:r w:rsidR="00991FE2">
        <w:rPr>
          <w:b/>
        </w:rPr>
        <w:t>________</w:t>
      </w:r>
      <w:r w:rsidRPr="001E0F6C">
        <w:rPr>
          <w:b/>
        </w:rPr>
        <w:t>_</w:t>
      </w:r>
    </w:p>
    <w:p w14:paraId="606F79F7" w14:textId="2EA21B6F" w:rsidR="006860D3" w:rsidRDefault="006860D3" w:rsidP="006860D3">
      <w:pPr>
        <w:rPr>
          <w:b/>
        </w:rPr>
      </w:pPr>
      <w:r w:rsidRPr="001E0F6C">
        <w:rPr>
          <w:b/>
        </w:rPr>
        <w:t>Date Completed:  __________________</w:t>
      </w:r>
    </w:p>
    <w:p w14:paraId="1C03404D" w14:textId="77777777" w:rsidR="00991FE2" w:rsidRPr="001E0F6C" w:rsidRDefault="00991FE2" w:rsidP="006860D3">
      <w:pPr>
        <w:rPr>
          <w:b/>
        </w:rPr>
      </w:pPr>
    </w:p>
    <w:tbl>
      <w:tblPr>
        <w:tblStyle w:val="TableGrid"/>
        <w:tblW w:w="0" w:type="auto"/>
        <w:tblLook w:val="04A0" w:firstRow="1" w:lastRow="0" w:firstColumn="1" w:lastColumn="0" w:noHBand="0" w:noVBand="1"/>
      </w:tblPr>
      <w:tblGrid>
        <w:gridCol w:w="3116"/>
        <w:gridCol w:w="3117"/>
        <w:gridCol w:w="3117"/>
      </w:tblGrid>
      <w:tr w:rsidR="006860D3" w:rsidRPr="00A9485F" w14:paraId="2DA9BF8F" w14:textId="77777777" w:rsidTr="001005D9">
        <w:tc>
          <w:tcPr>
            <w:tcW w:w="9350" w:type="dxa"/>
            <w:gridSpan w:val="3"/>
          </w:tcPr>
          <w:p w14:paraId="2FA6D0EC" w14:textId="77777777" w:rsidR="006860D3" w:rsidRPr="001E0F6C" w:rsidRDefault="006860D3" w:rsidP="001005D9">
            <w:pPr>
              <w:jc w:val="center"/>
            </w:pPr>
          </w:p>
        </w:tc>
      </w:tr>
      <w:tr w:rsidR="006860D3" w:rsidRPr="00A9485F" w14:paraId="0845B51C" w14:textId="77777777" w:rsidTr="00467097">
        <w:tc>
          <w:tcPr>
            <w:tcW w:w="3116" w:type="dxa"/>
            <w:vAlign w:val="center"/>
          </w:tcPr>
          <w:p w14:paraId="642691E9" w14:textId="77777777" w:rsidR="006860D3" w:rsidRPr="001E0F6C" w:rsidRDefault="006860D3" w:rsidP="00467097">
            <w:pPr>
              <w:jc w:val="center"/>
            </w:pPr>
            <w:r w:rsidRPr="001E0F6C">
              <w:t>SAMPLE ID/</w:t>
            </w:r>
          </w:p>
          <w:p w14:paraId="36B883FE" w14:textId="77777777" w:rsidR="006860D3" w:rsidRPr="001E0F6C" w:rsidRDefault="006860D3" w:rsidP="00467097">
            <w:pPr>
              <w:jc w:val="center"/>
            </w:pPr>
            <w:r w:rsidRPr="001E0F6C">
              <w:t>LOCATION</w:t>
            </w:r>
          </w:p>
        </w:tc>
        <w:tc>
          <w:tcPr>
            <w:tcW w:w="3117" w:type="dxa"/>
            <w:vAlign w:val="center"/>
          </w:tcPr>
          <w:p w14:paraId="5FAC73C6" w14:textId="77777777" w:rsidR="006860D3" w:rsidRPr="001E0F6C" w:rsidRDefault="006860D3" w:rsidP="00467097">
            <w:pPr>
              <w:jc w:val="center"/>
            </w:pPr>
            <w:r w:rsidRPr="001E0F6C">
              <w:t>REASON FOR FOLLOW-UP SAMPLING*</w:t>
            </w:r>
          </w:p>
        </w:tc>
        <w:tc>
          <w:tcPr>
            <w:tcW w:w="3117" w:type="dxa"/>
            <w:vAlign w:val="center"/>
          </w:tcPr>
          <w:p w14:paraId="75E25E39" w14:textId="77777777" w:rsidR="006860D3" w:rsidRPr="001E0F6C" w:rsidRDefault="006860D3" w:rsidP="00467097">
            <w:pPr>
              <w:jc w:val="center"/>
            </w:pPr>
            <w:r w:rsidRPr="001E0F6C">
              <w:t>DATE RESAMPLED</w:t>
            </w:r>
          </w:p>
        </w:tc>
      </w:tr>
      <w:tr w:rsidR="006860D3" w:rsidRPr="00A9485F" w14:paraId="54B9067E" w14:textId="77777777" w:rsidTr="001005D9">
        <w:tc>
          <w:tcPr>
            <w:tcW w:w="3116" w:type="dxa"/>
          </w:tcPr>
          <w:p w14:paraId="7541A525" w14:textId="77777777" w:rsidR="006860D3" w:rsidRPr="001E0F6C" w:rsidRDefault="006860D3" w:rsidP="001005D9"/>
          <w:p w14:paraId="7269828F" w14:textId="77777777" w:rsidR="006860D3" w:rsidRPr="001E0F6C" w:rsidRDefault="006860D3" w:rsidP="001005D9"/>
        </w:tc>
        <w:tc>
          <w:tcPr>
            <w:tcW w:w="3117" w:type="dxa"/>
          </w:tcPr>
          <w:p w14:paraId="54C2AD8C" w14:textId="77777777" w:rsidR="006860D3" w:rsidRPr="001E0F6C" w:rsidRDefault="006860D3" w:rsidP="001005D9"/>
        </w:tc>
        <w:tc>
          <w:tcPr>
            <w:tcW w:w="3117" w:type="dxa"/>
          </w:tcPr>
          <w:p w14:paraId="4B88A89A" w14:textId="77777777" w:rsidR="006860D3" w:rsidRPr="001E0F6C" w:rsidRDefault="006860D3" w:rsidP="001005D9"/>
        </w:tc>
      </w:tr>
      <w:tr w:rsidR="006860D3" w:rsidRPr="00A9485F" w14:paraId="49C96439" w14:textId="77777777" w:rsidTr="001005D9">
        <w:tc>
          <w:tcPr>
            <w:tcW w:w="3116" w:type="dxa"/>
          </w:tcPr>
          <w:p w14:paraId="593AF4DA" w14:textId="77777777" w:rsidR="006860D3" w:rsidRPr="001E0F6C" w:rsidRDefault="006860D3" w:rsidP="001005D9"/>
          <w:p w14:paraId="45D02A4F" w14:textId="77777777" w:rsidR="006860D3" w:rsidRPr="001E0F6C" w:rsidRDefault="006860D3" w:rsidP="001005D9"/>
        </w:tc>
        <w:tc>
          <w:tcPr>
            <w:tcW w:w="3117" w:type="dxa"/>
          </w:tcPr>
          <w:p w14:paraId="5DF3EDBE" w14:textId="77777777" w:rsidR="006860D3" w:rsidRPr="001E0F6C" w:rsidRDefault="006860D3" w:rsidP="001005D9"/>
        </w:tc>
        <w:tc>
          <w:tcPr>
            <w:tcW w:w="3117" w:type="dxa"/>
          </w:tcPr>
          <w:p w14:paraId="71F47214" w14:textId="77777777" w:rsidR="006860D3" w:rsidRPr="001E0F6C" w:rsidRDefault="006860D3" w:rsidP="001005D9"/>
        </w:tc>
      </w:tr>
      <w:tr w:rsidR="006860D3" w:rsidRPr="00A9485F" w14:paraId="78814503" w14:textId="77777777" w:rsidTr="001005D9">
        <w:tc>
          <w:tcPr>
            <w:tcW w:w="3116" w:type="dxa"/>
          </w:tcPr>
          <w:p w14:paraId="4E16BB65" w14:textId="77777777" w:rsidR="006860D3" w:rsidRPr="001E0F6C" w:rsidRDefault="006860D3" w:rsidP="001005D9"/>
          <w:p w14:paraId="591FDF9E" w14:textId="77777777" w:rsidR="006860D3" w:rsidRPr="001E0F6C" w:rsidRDefault="006860D3" w:rsidP="001005D9"/>
        </w:tc>
        <w:tc>
          <w:tcPr>
            <w:tcW w:w="3117" w:type="dxa"/>
          </w:tcPr>
          <w:p w14:paraId="36D286A4" w14:textId="77777777" w:rsidR="006860D3" w:rsidRPr="001E0F6C" w:rsidRDefault="006860D3" w:rsidP="001005D9"/>
        </w:tc>
        <w:tc>
          <w:tcPr>
            <w:tcW w:w="3117" w:type="dxa"/>
          </w:tcPr>
          <w:p w14:paraId="45841E0A" w14:textId="77777777" w:rsidR="006860D3" w:rsidRPr="001E0F6C" w:rsidRDefault="006860D3" w:rsidP="001005D9"/>
        </w:tc>
      </w:tr>
      <w:tr w:rsidR="006860D3" w:rsidRPr="00A9485F" w14:paraId="2273AAD8" w14:textId="77777777" w:rsidTr="001005D9">
        <w:tc>
          <w:tcPr>
            <w:tcW w:w="3116" w:type="dxa"/>
          </w:tcPr>
          <w:p w14:paraId="12418D10" w14:textId="77777777" w:rsidR="006860D3" w:rsidRPr="001E0F6C" w:rsidRDefault="006860D3" w:rsidP="001005D9"/>
          <w:p w14:paraId="77CD53C9" w14:textId="77777777" w:rsidR="006860D3" w:rsidRPr="001E0F6C" w:rsidRDefault="006860D3" w:rsidP="001005D9"/>
        </w:tc>
        <w:tc>
          <w:tcPr>
            <w:tcW w:w="3117" w:type="dxa"/>
          </w:tcPr>
          <w:p w14:paraId="1B142FF9" w14:textId="77777777" w:rsidR="006860D3" w:rsidRPr="001E0F6C" w:rsidRDefault="006860D3" w:rsidP="001005D9"/>
        </w:tc>
        <w:tc>
          <w:tcPr>
            <w:tcW w:w="3117" w:type="dxa"/>
          </w:tcPr>
          <w:p w14:paraId="708110F0" w14:textId="77777777" w:rsidR="006860D3" w:rsidRPr="001E0F6C" w:rsidRDefault="006860D3" w:rsidP="001005D9"/>
        </w:tc>
      </w:tr>
      <w:tr w:rsidR="006860D3" w:rsidRPr="00A9485F" w14:paraId="0003F7EB" w14:textId="77777777" w:rsidTr="001005D9">
        <w:tc>
          <w:tcPr>
            <w:tcW w:w="3116" w:type="dxa"/>
          </w:tcPr>
          <w:p w14:paraId="4A6DEA6C" w14:textId="77777777" w:rsidR="006860D3" w:rsidRPr="001E0F6C" w:rsidRDefault="006860D3" w:rsidP="001005D9"/>
          <w:p w14:paraId="75C715C9" w14:textId="77777777" w:rsidR="006860D3" w:rsidRPr="001E0F6C" w:rsidRDefault="006860D3" w:rsidP="001005D9"/>
        </w:tc>
        <w:tc>
          <w:tcPr>
            <w:tcW w:w="3117" w:type="dxa"/>
          </w:tcPr>
          <w:p w14:paraId="719BB714" w14:textId="77777777" w:rsidR="006860D3" w:rsidRPr="001E0F6C" w:rsidRDefault="006860D3" w:rsidP="001005D9"/>
        </w:tc>
        <w:tc>
          <w:tcPr>
            <w:tcW w:w="3117" w:type="dxa"/>
          </w:tcPr>
          <w:p w14:paraId="7DCB6C3A" w14:textId="77777777" w:rsidR="006860D3" w:rsidRPr="001E0F6C" w:rsidRDefault="006860D3" w:rsidP="001005D9"/>
        </w:tc>
      </w:tr>
      <w:tr w:rsidR="006860D3" w:rsidRPr="00A9485F" w14:paraId="77E9DBC9" w14:textId="77777777" w:rsidTr="001005D9">
        <w:tc>
          <w:tcPr>
            <w:tcW w:w="3116" w:type="dxa"/>
          </w:tcPr>
          <w:p w14:paraId="334A95D0" w14:textId="77777777" w:rsidR="006860D3" w:rsidRPr="001E0F6C" w:rsidRDefault="006860D3" w:rsidP="001005D9"/>
          <w:p w14:paraId="4F62232E" w14:textId="77777777" w:rsidR="006860D3" w:rsidRPr="001E0F6C" w:rsidRDefault="006860D3" w:rsidP="001005D9"/>
        </w:tc>
        <w:tc>
          <w:tcPr>
            <w:tcW w:w="3117" w:type="dxa"/>
          </w:tcPr>
          <w:p w14:paraId="02EC827B" w14:textId="77777777" w:rsidR="006860D3" w:rsidRPr="001E0F6C" w:rsidRDefault="006860D3" w:rsidP="001005D9"/>
        </w:tc>
        <w:tc>
          <w:tcPr>
            <w:tcW w:w="3117" w:type="dxa"/>
          </w:tcPr>
          <w:p w14:paraId="46564D8C" w14:textId="77777777" w:rsidR="006860D3" w:rsidRPr="001E0F6C" w:rsidRDefault="006860D3" w:rsidP="001005D9"/>
        </w:tc>
      </w:tr>
      <w:tr w:rsidR="006860D3" w:rsidRPr="00A9485F" w14:paraId="77D090B0" w14:textId="77777777" w:rsidTr="001005D9">
        <w:tc>
          <w:tcPr>
            <w:tcW w:w="3116" w:type="dxa"/>
          </w:tcPr>
          <w:p w14:paraId="61A19C63" w14:textId="77777777" w:rsidR="006860D3" w:rsidRPr="001E0F6C" w:rsidRDefault="006860D3" w:rsidP="001005D9"/>
          <w:p w14:paraId="0FF9713D" w14:textId="77777777" w:rsidR="006860D3" w:rsidRPr="001E0F6C" w:rsidRDefault="006860D3" w:rsidP="001005D9"/>
        </w:tc>
        <w:tc>
          <w:tcPr>
            <w:tcW w:w="3117" w:type="dxa"/>
          </w:tcPr>
          <w:p w14:paraId="6F79DA85" w14:textId="77777777" w:rsidR="006860D3" w:rsidRPr="001E0F6C" w:rsidRDefault="006860D3" w:rsidP="001005D9"/>
        </w:tc>
        <w:tc>
          <w:tcPr>
            <w:tcW w:w="3117" w:type="dxa"/>
          </w:tcPr>
          <w:p w14:paraId="30C10459" w14:textId="77777777" w:rsidR="006860D3" w:rsidRPr="001E0F6C" w:rsidRDefault="006860D3" w:rsidP="001005D9"/>
        </w:tc>
      </w:tr>
      <w:tr w:rsidR="006860D3" w:rsidRPr="00A9485F" w14:paraId="42B8EE78" w14:textId="77777777" w:rsidTr="001005D9">
        <w:tc>
          <w:tcPr>
            <w:tcW w:w="3116" w:type="dxa"/>
          </w:tcPr>
          <w:p w14:paraId="174B9F49" w14:textId="77777777" w:rsidR="006860D3" w:rsidRPr="001E0F6C" w:rsidRDefault="006860D3" w:rsidP="001005D9"/>
          <w:p w14:paraId="4B2A63FF" w14:textId="77777777" w:rsidR="006860D3" w:rsidRPr="001E0F6C" w:rsidRDefault="006860D3" w:rsidP="001005D9"/>
        </w:tc>
        <w:tc>
          <w:tcPr>
            <w:tcW w:w="3117" w:type="dxa"/>
          </w:tcPr>
          <w:p w14:paraId="344B1B7C" w14:textId="77777777" w:rsidR="006860D3" w:rsidRPr="001E0F6C" w:rsidRDefault="006860D3" w:rsidP="001005D9"/>
        </w:tc>
        <w:tc>
          <w:tcPr>
            <w:tcW w:w="3117" w:type="dxa"/>
          </w:tcPr>
          <w:p w14:paraId="406A2276" w14:textId="77777777" w:rsidR="006860D3" w:rsidRPr="001E0F6C" w:rsidRDefault="006860D3" w:rsidP="001005D9"/>
        </w:tc>
      </w:tr>
    </w:tbl>
    <w:p w14:paraId="4BA1571F" w14:textId="77777777" w:rsidR="006860D3" w:rsidRPr="001E0F6C" w:rsidRDefault="006860D3" w:rsidP="006860D3">
      <w:r w:rsidRPr="001E0F6C">
        <w:t xml:space="preserve">    </w:t>
      </w:r>
    </w:p>
    <w:p w14:paraId="07981ED3" w14:textId="77777777" w:rsidR="006860D3" w:rsidRPr="00193DF0" w:rsidRDefault="006860D3" w:rsidP="006860D3">
      <w:pPr>
        <w:rPr>
          <w:rFonts w:asciiTheme="majorHAnsi" w:hAnsiTheme="majorHAnsi"/>
        </w:rPr>
      </w:pPr>
      <w:r w:rsidRPr="00193DF0">
        <w:rPr>
          <w:rFonts w:asciiTheme="majorHAnsi" w:hAnsiTheme="majorHAnsi"/>
        </w:rPr>
        <w:br w:type="page"/>
      </w:r>
    </w:p>
    <w:p w14:paraId="71E340F8" w14:textId="77777777" w:rsidR="006860D3" w:rsidRPr="00193DF0" w:rsidRDefault="006860D3" w:rsidP="006860D3">
      <w:pPr>
        <w:pStyle w:val="Heading3"/>
        <w:jc w:val="center"/>
      </w:pPr>
      <w:bookmarkStart w:id="9" w:name="_Toc456177291"/>
      <w:proofErr w:type="spellStart"/>
      <w:r>
        <w:lastRenderedPageBreak/>
        <w:t>H.viii</w:t>
      </w:r>
      <w:proofErr w:type="spellEnd"/>
      <w:r>
        <w:t xml:space="preserve">:  </w:t>
      </w:r>
      <w:r w:rsidRPr="00193DF0">
        <w:t>FOUNTAINS / DRINKING WATER COOLERS ON EPA’S RECALL LIST</w:t>
      </w:r>
      <w:bookmarkEnd w:id="9"/>
    </w:p>
    <w:p w14:paraId="36404C67" w14:textId="77777777" w:rsidR="006860D3" w:rsidRDefault="006860D3" w:rsidP="006860D3">
      <w:pPr>
        <w:rPr>
          <w:rFonts w:asciiTheme="majorHAnsi" w:hAnsiTheme="majorHAnsi"/>
          <w:b/>
        </w:rPr>
      </w:pPr>
    </w:p>
    <w:p w14:paraId="5BBFCAE2" w14:textId="77777777" w:rsidR="006860D3" w:rsidRPr="001E0F6C" w:rsidRDefault="006860D3" w:rsidP="006860D3">
      <w:pPr>
        <w:rPr>
          <w:b/>
        </w:rPr>
      </w:pPr>
      <w:r w:rsidRPr="001E0F6C">
        <w:rPr>
          <w:b/>
        </w:rPr>
        <w:t>School Name__________________________________________________________________</w:t>
      </w:r>
    </w:p>
    <w:p w14:paraId="67D7142B" w14:textId="51E3C345" w:rsidR="006860D3" w:rsidRPr="001E0F6C" w:rsidRDefault="006860D3" w:rsidP="006860D3">
      <w:pPr>
        <w:rPr>
          <w:b/>
        </w:rPr>
      </w:pPr>
      <w:r w:rsidRPr="001E0F6C">
        <w:rPr>
          <w:b/>
        </w:rPr>
        <w:t>Individual School Project Officer:  _______________________________________________</w:t>
      </w:r>
    </w:p>
    <w:p w14:paraId="412DAE2E" w14:textId="41564779" w:rsidR="006860D3" w:rsidRDefault="006860D3" w:rsidP="006860D3">
      <w:pPr>
        <w:rPr>
          <w:b/>
        </w:rPr>
      </w:pPr>
      <w:r w:rsidRPr="001E0F6C">
        <w:rPr>
          <w:b/>
        </w:rPr>
        <w:t>Date Completed:  __________________</w:t>
      </w:r>
    </w:p>
    <w:p w14:paraId="2600C85F" w14:textId="77777777" w:rsidR="00514498" w:rsidRPr="001E0F6C" w:rsidRDefault="00514498" w:rsidP="006860D3">
      <w:pPr>
        <w:rPr>
          <w:b/>
        </w:rPr>
      </w:pPr>
    </w:p>
    <w:tbl>
      <w:tblPr>
        <w:tblStyle w:val="TableGrid"/>
        <w:tblW w:w="0" w:type="auto"/>
        <w:tblLook w:val="04A0" w:firstRow="1" w:lastRow="0" w:firstColumn="1" w:lastColumn="0" w:noHBand="0" w:noVBand="1"/>
      </w:tblPr>
      <w:tblGrid>
        <w:gridCol w:w="1870"/>
        <w:gridCol w:w="1870"/>
        <w:gridCol w:w="1870"/>
        <w:gridCol w:w="1870"/>
        <w:gridCol w:w="1870"/>
      </w:tblGrid>
      <w:tr w:rsidR="006860D3" w:rsidRPr="001005D9" w14:paraId="1953E5B2" w14:textId="77777777" w:rsidTr="001005D9">
        <w:tc>
          <w:tcPr>
            <w:tcW w:w="9350" w:type="dxa"/>
            <w:gridSpan w:val="5"/>
          </w:tcPr>
          <w:p w14:paraId="107FFE85" w14:textId="77777777" w:rsidR="006860D3" w:rsidRPr="001E0F6C" w:rsidRDefault="006860D3" w:rsidP="001005D9">
            <w:pPr>
              <w:jc w:val="center"/>
            </w:pPr>
          </w:p>
        </w:tc>
      </w:tr>
      <w:tr w:rsidR="006860D3" w:rsidRPr="001005D9" w14:paraId="6587F3C4" w14:textId="77777777" w:rsidTr="00467097">
        <w:tc>
          <w:tcPr>
            <w:tcW w:w="1870" w:type="dxa"/>
            <w:vAlign w:val="center"/>
          </w:tcPr>
          <w:p w14:paraId="429FAC0A" w14:textId="77777777" w:rsidR="006860D3" w:rsidRPr="001E0F6C" w:rsidRDefault="006860D3" w:rsidP="00467097">
            <w:pPr>
              <w:jc w:val="center"/>
            </w:pPr>
            <w:r w:rsidRPr="001E0F6C">
              <w:t>SAMPLE ID/</w:t>
            </w:r>
          </w:p>
          <w:p w14:paraId="0297D553" w14:textId="77777777" w:rsidR="006860D3" w:rsidRPr="001E0F6C" w:rsidRDefault="006860D3" w:rsidP="00467097">
            <w:pPr>
              <w:jc w:val="center"/>
            </w:pPr>
            <w:r w:rsidRPr="001E0F6C">
              <w:t>LOCATION</w:t>
            </w:r>
          </w:p>
          <w:p w14:paraId="15DF94E4" w14:textId="77777777" w:rsidR="006860D3" w:rsidRPr="001E0F6C" w:rsidRDefault="006860D3" w:rsidP="00467097">
            <w:pPr>
              <w:jc w:val="center"/>
            </w:pPr>
          </w:p>
        </w:tc>
        <w:tc>
          <w:tcPr>
            <w:tcW w:w="1870" w:type="dxa"/>
            <w:vAlign w:val="center"/>
          </w:tcPr>
          <w:p w14:paraId="3D5FAA19" w14:textId="77777777" w:rsidR="006860D3" w:rsidRPr="001E0F6C" w:rsidRDefault="006860D3" w:rsidP="00467097">
            <w:pPr>
              <w:jc w:val="center"/>
            </w:pPr>
            <w:r w:rsidRPr="001E0F6C">
              <w:t>MAKE</w:t>
            </w:r>
          </w:p>
        </w:tc>
        <w:tc>
          <w:tcPr>
            <w:tcW w:w="1870" w:type="dxa"/>
            <w:vAlign w:val="center"/>
          </w:tcPr>
          <w:p w14:paraId="1A0D6590" w14:textId="007F60CF" w:rsidR="006860D3" w:rsidRPr="001E0F6C" w:rsidRDefault="006860D3" w:rsidP="00467097">
            <w:pPr>
              <w:jc w:val="center"/>
            </w:pPr>
            <w:r w:rsidRPr="001E0F6C">
              <w:t>MODEL</w:t>
            </w:r>
          </w:p>
        </w:tc>
        <w:tc>
          <w:tcPr>
            <w:tcW w:w="1870" w:type="dxa"/>
            <w:vAlign w:val="center"/>
          </w:tcPr>
          <w:p w14:paraId="0EFE0F0C" w14:textId="77777777" w:rsidR="006860D3" w:rsidRPr="001E0F6C" w:rsidRDefault="006860D3" w:rsidP="00467097">
            <w:pPr>
              <w:jc w:val="center"/>
            </w:pPr>
            <w:r w:rsidRPr="001E0F6C">
              <w:t>TAKEN OUT OF SERVICE</w:t>
            </w:r>
          </w:p>
          <w:p w14:paraId="4393E8A5" w14:textId="77777777" w:rsidR="006860D3" w:rsidRPr="001E0F6C" w:rsidRDefault="006860D3" w:rsidP="00467097">
            <w:pPr>
              <w:jc w:val="center"/>
            </w:pPr>
            <w:r w:rsidRPr="001E0F6C">
              <w:t>(DATE)</w:t>
            </w:r>
          </w:p>
        </w:tc>
        <w:tc>
          <w:tcPr>
            <w:tcW w:w="1870" w:type="dxa"/>
            <w:vAlign w:val="center"/>
          </w:tcPr>
          <w:p w14:paraId="1C50DF01" w14:textId="31B1A078" w:rsidR="006860D3" w:rsidRPr="001E0F6C" w:rsidRDefault="006860D3" w:rsidP="00467097">
            <w:pPr>
              <w:jc w:val="center"/>
            </w:pPr>
            <w:r w:rsidRPr="001E0F6C">
              <w:t>INITIALS</w:t>
            </w:r>
          </w:p>
        </w:tc>
      </w:tr>
      <w:tr w:rsidR="006860D3" w:rsidRPr="001005D9" w14:paraId="303022BA" w14:textId="77777777" w:rsidTr="001005D9">
        <w:tc>
          <w:tcPr>
            <w:tcW w:w="1870" w:type="dxa"/>
          </w:tcPr>
          <w:p w14:paraId="2B9F8E35" w14:textId="77777777" w:rsidR="006860D3" w:rsidRPr="001E0F6C" w:rsidRDefault="006860D3" w:rsidP="001005D9"/>
          <w:p w14:paraId="231F3F3A" w14:textId="77777777" w:rsidR="006860D3" w:rsidRPr="001E0F6C" w:rsidRDefault="006860D3" w:rsidP="001005D9"/>
        </w:tc>
        <w:tc>
          <w:tcPr>
            <w:tcW w:w="1870" w:type="dxa"/>
          </w:tcPr>
          <w:p w14:paraId="00C961DA" w14:textId="77777777" w:rsidR="006860D3" w:rsidRPr="001E0F6C" w:rsidRDefault="006860D3" w:rsidP="001005D9"/>
        </w:tc>
        <w:tc>
          <w:tcPr>
            <w:tcW w:w="1870" w:type="dxa"/>
          </w:tcPr>
          <w:p w14:paraId="48BB8A23" w14:textId="77777777" w:rsidR="006860D3" w:rsidRPr="001E0F6C" w:rsidRDefault="006860D3" w:rsidP="001005D9"/>
        </w:tc>
        <w:tc>
          <w:tcPr>
            <w:tcW w:w="1870" w:type="dxa"/>
          </w:tcPr>
          <w:p w14:paraId="5DAF456B" w14:textId="77777777" w:rsidR="006860D3" w:rsidRPr="001E0F6C" w:rsidRDefault="006860D3" w:rsidP="001005D9"/>
        </w:tc>
        <w:tc>
          <w:tcPr>
            <w:tcW w:w="1870" w:type="dxa"/>
          </w:tcPr>
          <w:p w14:paraId="280703F9" w14:textId="77777777" w:rsidR="006860D3" w:rsidRPr="001E0F6C" w:rsidRDefault="006860D3" w:rsidP="001005D9"/>
        </w:tc>
      </w:tr>
      <w:tr w:rsidR="006860D3" w:rsidRPr="001005D9" w14:paraId="63106403" w14:textId="77777777" w:rsidTr="001005D9">
        <w:tc>
          <w:tcPr>
            <w:tcW w:w="1870" w:type="dxa"/>
          </w:tcPr>
          <w:p w14:paraId="41B1070C" w14:textId="77777777" w:rsidR="006860D3" w:rsidRPr="001E0F6C" w:rsidRDefault="006860D3" w:rsidP="001005D9"/>
          <w:p w14:paraId="3F682A28" w14:textId="77777777" w:rsidR="006860D3" w:rsidRPr="001E0F6C" w:rsidRDefault="006860D3" w:rsidP="001005D9"/>
        </w:tc>
        <w:tc>
          <w:tcPr>
            <w:tcW w:w="1870" w:type="dxa"/>
          </w:tcPr>
          <w:p w14:paraId="1A260F5C" w14:textId="77777777" w:rsidR="006860D3" w:rsidRPr="001E0F6C" w:rsidRDefault="006860D3" w:rsidP="001005D9"/>
        </w:tc>
        <w:tc>
          <w:tcPr>
            <w:tcW w:w="1870" w:type="dxa"/>
          </w:tcPr>
          <w:p w14:paraId="4127F332" w14:textId="77777777" w:rsidR="006860D3" w:rsidRPr="001E0F6C" w:rsidRDefault="006860D3" w:rsidP="001005D9"/>
        </w:tc>
        <w:tc>
          <w:tcPr>
            <w:tcW w:w="1870" w:type="dxa"/>
          </w:tcPr>
          <w:p w14:paraId="34A9968A" w14:textId="77777777" w:rsidR="006860D3" w:rsidRPr="001E0F6C" w:rsidRDefault="006860D3" w:rsidP="001005D9"/>
        </w:tc>
        <w:tc>
          <w:tcPr>
            <w:tcW w:w="1870" w:type="dxa"/>
          </w:tcPr>
          <w:p w14:paraId="6900E9A6" w14:textId="77777777" w:rsidR="006860D3" w:rsidRPr="001E0F6C" w:rsidRDefault="006860D3" w:rsidP="001005D9"/>
        </w:tc>
      </w:tr>
      <w:tr w:rsidR="006860D3" w:rsidRPr="001005D9" w14:paraId="161F4E72" w14:textId="77777777" w:rsidTr="001005D9">
        <w:tc>
          <w:tcPr>
            <w:tcW w:w="1870" w:type="dxa"/>
          </w:tcPr>
          <w:p w14:paraId="06D9B7B6" w14:textId="77777777" w:rsidR="006860D3" w:rsidRPr="001E0F6C" w:rsidRDefault="006860D3" w:rsidP="001005D9"/>
          <w:p w14:paraId="696974D1" w14:textId="77777777" w:rsidR="006860D3" w:rsidRPr="001E0F6C" w:rsidRDefault="006860D3" w:rsidP="001005D9"/>
        </w:tc>
        <w:tc>
          <w:tcPr>
            <w:tcW w:w="1870" w:type="dxa"/>
          </w:tcPr>
          <w:p w14:paraId="0DB35C82" w14:textId="77777777" w:rsidR="006860D3" w:rsidRPr="001E0F6C" w:rsidRDefault="006860D3" w:rsidP="001005D9"/>
        </w:tc>
        <w:tc>
          <w:tcPr>
            <w:tcW w:w="1870" w:type="dxa"/>
          </w:tcPr>
          <w:p w14:paraId="34F08DE4" w14:textId="77777777" w:rsidR="006860D3" w:rsidRPr="001E0F6C" w:rsidRDefault="006860D3" w:rsidP="001005D9"/>
        </w:tc>
        <w:tc>
          <w:tcPr>
            <w:tcW w:w="1870" w:type="dxa"/>
          </w:tcPr>
          <w:p w14:paraId="0B80332E" w14:textId="77777777" w:rsidR="006860D3" w:rsidRPr="001E0F6C" w:rsidRDefault="006860D3" w:rsidP="001005D9"/>
        </w:tc>
        <w:tc>
          <w:tcPr>
            <w:tcW w:w="1870" w:type="dxa"/>
          </w:tcPr>
          <w:p w14:paraId="50382CE6" w14:textId="77777777" w:rsidR="006860D3" w:rsidRPr="001E0F6C" w:rsidRDefault="006860D3" w:rsidP="001005D9"/>
        </w:tc>
      </w:tr>
      <w:tr w:rsidR="006860D3" w:rsidRPr="001005D9" w14:paraId="3C087060" w14:textId="77777777" w:rsidTr="001005D9">
        <w:tc>
          <w:tcPr>
            <w:tcW w:w="1870" w:type="dxa"/>
          </w:tcPr>
          <w:p w14:paraId="4A112B8D" w14:textId="77777777" w:rsidR="006860D3" w:rsidRPr="001E0F6C" w:rsidRDefault="006860D3" w:rsidP="001005D9"/>
          <w:p w14:paraId="0FC0ACA6" w14:textId="77777777" w:rsidR="006860D3" w:rsidRPr="001E0F6C" w:rsidRDefault="006860D3" w:rsidP="001005D9"/>
        </w:tc>
        <w:tc>
          <w:tcPr>
            <w:tcW w:w="1870" w:type="dxa"/>
          </w:tcPr>
          <w:p w14:paraId="6DAC0969" w14:textId="77777777" w:rsidR="006860D3" w:rsidRPr="001E0F6C" w:rsidRDefault="006860D3" w:rsidP="001005D9"/>
        </w:tc>
        <w:tc>
          <w:tcPr>
            <w:tcW w:w="1870" w:type="dxa"/>
          </w:tcPr>
          <w:p w14:paraId="7BF1E851" w14:textId="77777777" w:rsidR="006860D3" w:rsidRPr="001E0F6C" w:rsidRDefault="006860D3" w:rsidP="001005D9"/>
        </w:tc>
        <w:tc>
          <w:tcPr>
            <w:tcW w:w="1870" w:type="dxa"/>
          </w:tcPr>
          <w:p w14:paraId="0A6A7047" w14:textId="77777777" w:rsidR="006860D3" w:rsidRPr="001E0F6C" w:rsidRDefault="006860D3" w:rsidP="001005D9"/>
        </w:tc>
        <w:tc>
          <w:tcPr>
            <w:tcW w:w="1870" w:type="dxa"/>
          </w:tcPr>
          <w:p w14:paraId="30620938" w14:textId="77777777" w:rsidR="006860D3" w:rsidRPr="001E0F6C" w:rsidRDefault="006860D3" w:rsidP="001005D9"/>
        </w:tc>
      </w:tr>
      <w:tr w:rsidR="006860D3" w:rsidRPr="001005D9" w14:paraId="708C35C3" w14:textId="77777777" w:rsidTr="001005D9">
        <w:tc>
          <w:tcPr>
            <w:tcW w:w="1870" w:type="dxa"/>
          </w:tcPr>
          <w:p w14:paraId="2ACBF435" w14:textId="77777777" w:rsidR="006860D3" w:rsidRPr="001E0F6C" w:rsidRDefault="006860D3" w:rsidP="001005D9"/>
          <w:p w14:paraId="6D646D38" w14:textId="77777777" w:rsidR="006860D3" w:rsidRPr="001E0F6C" w:rsidRDefault="006860D3" w:rsidP="001005D9"/>
        </w:tc>
        <w:tc>
          <w:tcPr>
            <w:tcW w:w="1870" w:type="dxa"/>
          </w:tcPr>
          <w:p w14:paraId="40BEE0A0" w14:textId="77777777" w:rsidR="006860D3" w:rsidRPr="001E0F6C" w:rsidRDefault="006860D3" w:rsidP="001005D9"/>
        </w:tc>
        <w:tc>
          <w:tcPr>
            <w:tcW w:w="1870" w:type="dxa"/>
          </w:tcPr>
          <w:p w14:paraId="75BC2786" w14:textId="77777777" w:rsidR="006860D3" w:rsidRPr="001E0F6C" w:rsidRDefault="006860D3" w:rsidP="001005D9"/>
        </w:tc>
        <w:tc>
          <w:tcPr>
            <w:tcW w:w="1870" w:type="dxa"/>
          </w:tcPr>
          <w:p w14:paraId="4E4531DF" w14:textId="77777777" w:rsidR="006860D3" w:rsidRPr="001E0F6C" w:rsidRDefault="006860D3" w:rsidP="001005D9"/>
        </w:tc>
        <w:tc>
          <w:tcPr>
            <w:tcW w:w="1870" w:type="dxa"/>
          </w:tcPr>
          <w:p w14:paraId="4F970AF5" w14:textId="77777777" w:rsidR="006860D3" w:rsidRPr="001E0F6C" w:rsidRDefault="006860D3" w:rsidP="001005D9"/>
        </w:tc>
      </w:tr>
      <w:tr w:rsidR="006860D3" w:rsidRPr="001005D9" w14:paraId="14EA9C1C" w14:textId="77777777" w:rsidTr="001005D9">
        <w:tc>
          <w:tcPr>
            <w:tcW w:w="1870" w:type="dxa"/>
          </w:tcPr>
          <w:p w14:paraId="4DF77519" w14:textId="77777777" w:rsidR="006860D3" w:rsidRPr="001E0F6C" w:rsidRDefault="006860D3" w:rsidP="001005D9"/>
          <w:p w14:paraId="29541248" w14:textId="77777777" w:rsidR="006860D3" w:rsidRPr="001E0F6C" w:rsidRDefault="006860D3" w:rsidP="001005D9"/>
        </w:tc>
        <w:tc>
          <w:tcPr>
            <w:tcW w:w="1870" w:type="dxa"/>
          </w:tcPr>
          <w:p w14:paraId="194E119A" w14:textId="77777777" w:rsidR="006860D3" w:rsidRPr="001E0F6C" w:rsidRDefault="006860D3" w:rsidP="001005D9"/>
        </w:tc>
        <w:tc>
          <w:tcPr>
            <w:tcW w:w="1870" w:type="dxa"/>
          </w:tcPr>
          <w:p w14:paraId="6305F252" w14:textId="77777777" w:rsidR="006860D3" w:rsidRPr="001E0F6C" w:rsidRDefault="006860D3" w:rsidP="001005D9"/>
        </w:tc>
        <w:tc>
          <w:tcPr>
            <w:tcW w:w="1870" w:type="dxa"/>
          </w:tcPr>
          <w:p w14:paraId="762E2886" w14:textId="77777777" w:rsidR="006860D3" w:rsidRPr="001E0F6C" w:rsidRDefault="006860D3" w:rsidP="001005D9"/>
        </w:tc>
        <w:tc>
          <w:tcPr>
            <w:tcW w:w="1870" w:type="dxa"/>
          </w:tcPr>
          <w:p w14:paraId="63D59CBB" w14:textId="77777777" w:rsidR="006860D3" w:rsidRPr="001E0F6C" w:rsidRDefault="006860D3" w:rsidP="001005D9"/>
        </w:tc>
      </w:tr>
      <w:tr w:rsidR="006860D3" w:rsidRPr="001005D9" w14:paraId="7D41A049" w14:textId="77777777" w:rsidTr="001005D9">
        <w:tc>
          <w:tcPr>
            <w:tcW w:w="1870" w:type="dxa"/>
          </w:tcPr>
          <w:p w14:paraId="0773A06A" w14:textId="77777777" w:rsidR="006860D3" w:rsidRPr="001E0F6C" w:rsidRDefault="006860D3" w:rsidP="001005D9"/>
          <w:p w14:paraId="79DDA57F" w14:textId="77777777" w:rsidR="006860D3" w:rsidRPr="001E0F6C" w:rsidRDefault="006860D3" w:rsidP="001005D9"/>
        </w:tc>
        <w:tc>
          <w:tcPr>
            <w:tcW w:w="1870" w:type="dxa"/>
          </w:tcPr>
          <w:p w14:paraId="4722F2AC" w14:textId="77777777" w:rsidR="006860D3" w:rsidRPr="001E0F6C" w:rsidRDefault="006860D3" w:rsidP="001005D9"/>
        </w:tc>
        <w:tc>
          <w:tcPr>
            <w:tcW w:w="1870" w:type="dxa"/>
          </w:tcPr>
          <w:p w14:paraId="22C47BF0" w14:textId="77777777" w:rsidR="006860D3" w:rsidRPr="001E0F6C" w:rsidRDefault="006860D3" w:rsidP="001005D9"/>
        </w:tc>
        <w:tc>
          <w:tcPr>
            <w:tcW w:w="1870" w:type="dxa"/>
          </w:tcPr>
          <w:p w14:paraId="66D37CA7" w14:textId="77777777" w:rsidR="006860D3" w:rsidRPr="001E0F6C" w:rsidRDefault="006860D3" w:rsidP="001005D9"/>
        </w:tc>
        <w:tc>
          <w:tcPr>
            <w:tcW w:w="1870" w:type="dxa"/>
          </w:tcPr>
          <w:p w14:paraId="5A620408" w14:textId="77777777" w:rsidR="006860D3" w:rsidRPr="001E0F6C" w:rsidRDefault="006860D3" w:rsidP="001005D9"/>
        </w:tc>
      </w:tr>
      <w:tr w:rsidR="006860D3" w:rsidRPr="001005D9" w14:paraId="75019B5E" w14:textId="77777777" w:rsidTr="001005D9">
        <w:tc>
          <w:tcPr>
            <w:tcW w:w="1870" w:type="dxa"/>
          </w:tcPr>
          <w:p w14:paraId="59AF1A9C" w14:textId="77777777" w:rsidR="006860D3" w:rsidRPr="001E0F6C" w:rsidRDefault="006860D3" w:rsidP="001005D9"/>
          <w:p w14:paraId="2D9CC9E2" w14:textId="77777777" w:rsidR="006860D3" w:rsidRPr="001E0F6C" w:rsidRDefault="006860D3" w:rsidP="001005D9"/>
        </w:tc>
        <w:tc>
          <w:tcPr>
            <w:tcW w:w="1870" w:type="dxa"/>
          </w:tcPr>
          <w:p w14:paraId="72F9BC90" w14:textId="77777777" w:rsidR="006860D3" w:rsidRPr="001E0F6C" w:rsidRDefault="006860D3" w:rsidP="001005D9"/>
        </w:tc>
        <w:tc>
          <w:tcPr>
            <w:tcW w:w="1870" w:type="dxa"/>
          </w:tcPr>
          <w:p w14:paraId="71C3DBDE" w14:textId="77777777" w:rsidR="006860D3" w:rsidRPr="001E0F6C" w:rsidRDefault="006860D3" w:rsidP="001005D9"/>
        </w:tc>
        <w:tc>
          <w:tcPr>
            <w:tcW w:w="1870" w:type="dxa"/>
          </w:tcPr>
          <w:p w14:paraId="01D6C1B9" w14:textId="77777777" w:rsidR="006860D3" w:rsidRPr="001E0F6C" w:rsidRDefault="006860D3" w:rsidP="001005D9"/>
        </w:tc>
        <w:tc>
          <w:tcPr>
            <w:tcW w:w="1870" w:type="dxa"/>
          </w:tcPr>
          <w:p w14:paraId="26D2833E" w14:textId="77777777" w:rsidR="006860D3" w:rsidRPr="001E0F6C" w:rsidRDefault="006860D3" w:rsidP="001005D9"/>
        </w:tc>
      </w:tr>
    </w:tbl>
    <w:p w14:paraId="59B25EAE" w14:textId="77777777" w:rsidR="006860D3" w:rsidRPr="001E0F6C" w:rsidRDefault="006860D3" w:rsidP="006860D3"/>
    <w:p w14:paraId="2AE72B07" w14:textId="77777777" w:rsidR="006860D3" w:rsidRPr="001E0F6C" w:rsidRDefault="006860D3" w:rsidP="006860D3">
      <w:r w:rsidRPr="001E0F6C">
        <w:t>If N/A, provide signature below indicating that the school does not have any drinking water fountains/water coolers on the EPA Recall list.</w:t>
      </w:r>
    </w:p>
    <w:p w14:paraId="016A8204" w14:textId="77777777" w:rsidR="006860D3" w:rsidRPr="001E0F6C" w:rsidRDefault="006860D3" w:rsidP="006860D3">
      <w:r w:rsidRPr="001E0F6C">
        <w:t>____________________________________________ Date__________________________</w:t>
      </w:r>
      <w:r w:rsidRPr="001E0F6C">
        <w:br w:type="page"/>
      </w:r>
    </w:p>
    <w:p w14:paraId="6E0A7817" w14:textId="77777777" w:rsidR="006860D3" w:rsidRDefault="006860D3" w:rsidP="006860D3">
      <w:pPr>
        <w:pStyle w:val="Heading3"/>
        <w:jc w:val="center"/>
      </w:pPr>
      <w:bookmarkStart w:id="10" w:name="_Toc456177292"/>
      <w:proofErr w:type="spellStart"/>
      <w:r>
        <w:lastRenderedPageBreak/>
        <w:t>H.ix</w:t>
      </w:r>
      <w:proofErr w:type="spellEnd"/>
      <w:r>
        <w:t xml:space="preserve">:  </w:t>
      </w:r>
      <w:r w:rsidRPr="00193DF0">
        <w:t>OUTLETS WITH FILTERS INSTALLED</w:t>
      </w:r>
      <w:r>
        <w:t xml:space="preserve"> - RESULTS</w:t>
      </w:r>
      <w:bookmarkEnd w:id="10"/>
    </w:p>
    <w:p w14:paraId="22AE03BE" w14:textId="77777777" w:rsidR="006860D3" w:rsidRPr="001E0F6C" w:rsidRDefault="006860D3" w:rsidP="006860D3">
      <w:pPr>
        <w:rPr>
          <w:b/>
        </w:rPr>
      </w:pPr>
    </w:p>
    <w:p w14:paraId="08D258EF" w14:textId="77777777" w:rsidR="006860D3" w:rsidRPr="001E0F6C" w:rsidRDefault="006860D3" w:rsidP="006860D3">
      <w:pPr>
        <w:rPr>
          <w:b/>
        </w:rPr>
      </w:pPr>
      <w:r w:rsidRPr="001E0F6C">
        <w:rPr>
          <w:b/>
        </w:rPr>
        <w:t>School Name_________________________________________________________________</w:t>
      </w:r>
    </w:p>
    <w:p w14:paraId="08AA7230" w14:textId="292F2C55" w:rsidR="006860D3" w:rsidRPr="001E0F6C" w:rsidRDefault="006860D3" w:rsidP="006860D3">
      <w:pPr>
        <w:rPr>
          <w:b/>
        </w:rPr>
      </w:pPr>
      <w:r w:rsidRPr="001E0F6C">
        <w:rPr>
          <w:b/>
        </w:rPr>
        <w:t>Individual School Project Officer:  _______________________________________________</w:t>
      </w:r>
    </w:p>
    <w:p w14:paraId="0DEB591B" w14:textId="0713AF12" w:rsidR="006860D3" w:rsidRDefault="006860D3" w:rsidP="006860D3">
      <w:pPr>
        <w:rPr>
          <w:b/>
        </w:rPr>
      </w:pPr>
      <w:r w:rsidRPr="001E0F6C">
        <w:rPr>
          <w:b/>
        </w:rPr>
        <w:t>Date Completed:  __________________</w:t>
      </w:r>
    </w:p>
    <w:p w14:paraId="192FEEC1" w14:textId="77777777" w:rsidR="00514498" w:rsidRPr="001E0F6C" w:rsidRDefault="00514498" w:rsidP="006860D3">
      <w:pPr>
        <w:rPr>
          <w:b/>
        </w:rPr>
      </w:pPr>
    </w:p>
    <w:tbl>
      <w:tblPr>
        <w:tblStyle w:val="TableGrid"/>
        <w:tblW w:w="0" w:type="auto"/>
        <w:tblLook w:val="04A0" w:firstRow="1" w:lastRow="0" w:firstColumn="1" w:lastColumn="0" w:noHBand="0" w:noVBand="1"/>
      </w:tblPr>
      <w:tblGrid>
        <w:gridCol w:w="1696"/>
        <w:gridCol w:w="1518"/>
        <w:gridCol w:w="1545"/>
        <w:gridCol w:w="1668"/>
        <w:gridCol w:w="1342"/>
        <w:gridCol w:w="1581"/>
      </w:tblGrid>
      <w:tr w:rsidR="00F07648" w:rsidRPr="001005D9" w14:paraId="34D531BF" w14:textId="77777777" w:rsidTr="001E0F6C">
        <w:trPr>
          <w:trHeight w:val="431"/>
        </w:trPr>
        <w:tc>
          <w:tcPr>
            <w:tcW w:w="1696" w:type="dxa"/>
          </w:tcPr>
          <w:p w14:paraId="18C62718" w14:textId="77777777" w:rsidR="00F07648" w:rsidRPr="001E0F6C" w:rsidRDefault="00F07648" w:rsidP="001005D9">
            <w:pPr>
              <w:jc w:val="center"/>
            </w:pPr>
          </w:p>
        </w:tc>
        <w:tc>
          <w:tcPr>
            <w:tcW w:w="7654" w:type="dxa"/>
            <w:gridSpan w:val="5"/>
          </w:tcPr>
          <w:p w14:paraId="04D685BC" w14:textId="77777777" w:rsidR="00F07648" w:rsidRPr="001E0F6C" w:rsidRDefault="00F07648" w:rsidP="001005D9">
            <w:pPr>
              <w:jc w:val="center"/>
            </w:pPr>
          </w:p>
        </w:tc>
      </w:tr>
      <w:tr w:rsidR="00F07648" w:rsidRPr="001005D9" w14:paraId="1DCDE820" w14:textId="77777777" w:rsidTr="00467097">
        <w:tc>
          <w:tcPr>
            <w:tcW w:w="1696" w:type="dxa"/>
            <w:vMerge w:val="restart"/>
            <w:vAlign w:val="center"/>
          </w:tcPr>
          <w:p w14:paraId="71E24BEB" w14:textId="77777777" w:rsidR="00F07648" w:rsidRPr="001E0F6C" w:rsidRDefault="00F07648" w:rsidP="00467097">
            <w:pPr>
              <w:jc w:val="center"/>
            </w:pPr>
            <w:r w:rsidRPr="001E0F6C">
              <w:t>SAMPLE ID/</w:t>
            </w:r>
          </w:p>
          <w:p w14:paraId="118766EB" w14:textId="77777777" w:rsidR="00F07648" w:rsidRPr="001E0F6C" w:rsidRDefault="00F07648" w:rsidP="00467097">
            <w:pPr>
              <w:jc w:val="center"/>
            </w:pPr>
            <w:r w:rsidRPr="001E0F6C">
              <w:t>LOCATION</w:t>
            </w:r>
          </w:p>
        </w:tc>
        <w:tc>
          <w:tcPr>
            <w:tcW w:w="3063" w:type="dxa"/>
            <w:gridSpan w:val="2"/>
            <w:vAlign w:val="center"/>
          </w:tcPr>
          <w:p w14:paraId="1283F242" w14:textId="77777777" w:rsidR="00F07648" w:rsidRPr="001E0F6C" w:rsidRDefault="00F07648" w:rsidP="00467097">
            <w:pPr>
              <w:jc w:val="center"/>
            </w:pPr>
            <w:r w:rsidRPr="001E0F6C">
              <w:t>FILTER</w:t>
            </w:r>
          </w:p>
        </w:tc>
        <w:tc>
          <w:tcPr>
            <w:tcW w:w="1668" w:type="dxa"/>
            <w:vMerge w:val="restart"/>
            <w:vAlign w:val="center"/>
          </w:tcPr>
          <w:p w14:paraId="6AF179E2" w14:textId="77777777" w:rsidR="00F07648" w:rsidRPr="001E0F6C" w:rsidRDefault="00F07648" w:rsidP="00467097">
            <w:pPr>
              <w:jc w:val="center"/>
            </w:pPr>
            <w:r w:rsidRPr="001E0F6C">
              <w:t>Results (µg/l)</w:t>
            </w:r>
          </w:p>
          <w:p w14:paraId="4CDDBDE0" w14:textId="11C47D4B" w:rsidR="00F07648" w:rsidRPr="001E0F6C" w:rsidRDefault="00F07648" w:rsidP="00467097">
            <w:pPr>
              <w:jc w:val="center"/>
            </w:pPr>
            <w:r w:rsidRPr="001E0F6C">
              <w:t>with current filter</w:t>
            </w:r>
          </w:p>
        </w:tc>
        <w:tc>
          <w:tcPr>
            <w:tcW w:w="1342" w:type="dxa"/>
            <w:vMerge w:val="restart"/>
            <w:vAlign w:val="center"/>
          </w:tcPr>
          <w:p w14:paraId="71CA0E11" w14:textId="77777777" w:rsidR="00F07648" w:rsidRPr="001E0F6C" w:rsidRDefault="00F07648" w:rsidP="00467097">
            <w:pPr>
              <w:jc w:val="center"/>
            </w:pPr>
            <w:r w:rsidRPr="001E0F6C">
              <w:t>Results (</w:t>
            </w:r>
            <w:r w:rsidRPr="001E0F6C">
              <w:sym w:font="Symbol" w:char="F06D"/>
            </w:r>
            <w:r w:rsidRPr="001E0F6C">
              <w:t>g/l) without filter</w:t>
            </w:r>
          </w:p>
        </w:tc>
        <w:tc>
          <w:tcPr>
            <w:tcW w:w="1581" w:type="dxa"/>
            <w:vMerge w:val="restart"/>
            <w:vAlign w:val="center"/>
          </w:tcPr>
          <w:p w14:paraId="6F8A9E41" w14:textId="77777777" w:rsidR="00F07648" w:rsidRPr="001E0F6C" w:rsidRDefault="00F07648" w:rsidP="00467097">
            <w:pPr>
              <w:jc w:val="center"/>
            </w:pPr>
            <w:r w:rsidRPr="001E0F6C">
              <w:t>Results (µg/l)</w:t>
            </w:r>
          </w:p>
          <w:p w14:paraId="33E61C06" w14:textId="200A3F34" w:rsidR="00F07648" w:rsidRPr="001E0F6C" w:rsidRDefault="00F07648" w:rsidP="00467097">
            <w:pPr>
              <w:jc w:val="center"/>
            </w:pPr>
            <w:r w:rsidRPr="001E0F6C">
              <w:t>After new filter</w:t>
            </w:r>
          </w:p>
        </w:tc>
      </w:tr>
      <w:tr w:rsidR="00F07648" w:rsidRPr="001005D9" w14:paraId="6E9EAC0D" w14:textId="77777777" w:rsidTr="00467097">
        <w:tc>
          <w:tcPr>
            <w:tcW w:w="1696" w:type="dxa"/>
            <w:vMerge/>
          </w:tcPr>
          <w:p w14:paraId="7F4ED436" w14:textId="77777777" w:rsidR="00F07648" w:rsidRPr="001E0F6C" w:rsidRDefault="00F07648" w:rsidP="001005D9"/>
        </w:tc>
        <w:tc>
          <w:tcPr>
            <w:tcW w:w="1518" w:type="dxa"/>
            <w:vAlign w:val="center"/>
          </w:tcPr>
          <w:p w14:paraId="0E300B7D" w14:textId="593D3037" w:rsidR="00F07648" w:rsidRPr="001E0F6C" w:rsidRDefault="00F07648" w:rsidP="00467097">
            <w:pPr>
              <w:jc w:val="center"/>
            </w:pPr>
            <w:r w:rsidRPr="001E0F6C">
              <w:t>Make</w:t>
            </w:r>
          </w:p>
        </w:tc>
        <w:tc>
          <w:tcPr>
            <w:tcW w:w="1545" w:type="dxa"/>
            <w:vAlign w:val="center"/>
          </w:tcPr>
          <w:p w14:paraId="6435753A" w14:textId="77777777" w:rsidR="00F07648" w:rsidRPr="001E0F6C" w:rsidRDefault="00F07648" w:rsidP="00467097">
            <w:pPr>
              <w:jc w:val="center"/>
            </w:pPr>
            <w:r w:rsidRPr="001E0F6C">
              <w:t>Model</w:t>
            </w:r>
          </w:p>
        </w:tc>
        <w:tc>
          <w:tcPr>
            <w:tcW w:w="1668" w:type="dxa"/>
            <w:vMerge/>
          </w:tcPr>
          <w:p w14:paraId="71DF2276" w14:textId="77777777" w:rsidR="00F07648" w:rsidRPr="001E0F6C" w:rsidRDefault="00F07648" w:rsidP="001005D9"/>
        </w:tc>
        <w:tc>
          <w:tcPr>
            <w:tcW w:w="1342" w:type="dxa"/>
            <w:vMerge/>
          </w:tcPr>
          <w:p w14:paraId="1839F464" w14:textId="77777777" w:rsidR="00F07648" w:rsidRPr="001E0F6C" w:rsidRDefault="00F07648" w:rsidP="001005D9"/>
        </w:tc>
        <w:tc>
          <w:tcPr>
            <w:tcW w:w="1581" w:type="dxa"/>
            <w:vMerge/>
          </w:tcPr>
          <w:p w14:paraId="02616CFC" w14:textId="77777777" w:rsidR="00F07648" w:rsidRPr="001E0F6C" w:rsidRDefault="00F07648" w:rsidP="001005D9"/>
        </w:tc>
      </w:tr>
      <w:tr w:rsidR="00F07648" w:rsidRPr="001005D9" w14:paraId="2B610E28" w14:textId="77777777" w:rsidTr="001E0F6C">
        <w:tc>
          <w:tcPr>
            <w:tcW w:w="1696" w:type="dxa"/>
          </w:tcPr>
          <w:p w14:paraId="583B6AE1" w14:textId="77777777" w:rsidR="00F07648" w:rsidRPr="001E0F6C" w:rsidRDefault="00F07648" w:rsidP="001005D9"/>
          <w:p w14:paraId="7A8029C1" w14:textId="77777777" w:rsidR="00F07648" w:rsidRPr="001E0F6C" w:rsidRDefault="00F07648" w:rsidP="001005D9"/>
        </w:tc>
        <w:tc>
          <w:tcPr>
            <w:tcW w:w="1518" w:type="dxa"/>
          </w:tcPr>
          <w:p w14:paraId="21CEC029" w14:textId="77777777" w:rsidR="00F07648" w:rsidRPr="001E0F6C" w:rsidRDefault="00F07648" w:rsidP="001005D9"/>
        </w:tc>
        <w:tc>
          <w:tcPr>
            <w:tcW w:w="1545" w:type="dxa"/>
          </w:tcPr>
          <w:p w14:paraId="13AE9FDE" w14:textId="77777777" w:rsidR="00F07648" w:rsidRPr="001E0F6C" w:rsidRDefault="00F07648" w:rsidP="001005D9"/>
        </w:tc>
        <w:tc>
          <w:tcPr>
            <w:tcW w:w="1668" w:type="dxa"/>
          </w:tcPr>
          <w:p w14:paraId="2D37B941" w14:textId="77777777" w:rsidR="00F07648" w:rsidRPr="001E0F6C" w:rsidRDefault="00F07648" w:rsidP="001005D9"/>
        </w:tc>
        <w:tc>
          <w:tcPr>
            <w:tcW w:w="1342" w:type="dxa"/>
          </w:tcPr>
          <w:p w14:paraId="4DCAAF88" w14:textId="77777777" w:rsidR="00F07648" w:rsidRPr="001E0F6C" w:rsidRDefault="00F07648" w:rsidP="001005D9"/>
        </w:tc>
        <w:tc>
          <w:tcPr>
            <w:tcW w:w="1581" w:type="dxa"/>
          </w:tcPr>
          <w:p w14:paraId="73BCC1BB" w14:textId="77777777" w:rsidR="00F07648" w:rsidRPr="001E0F6C" w:rsidRDefault="00F07648" w:rsidP="001005D9"/>
        </w:tc>
      </w:tr>
      <w:tr w:rsidR="00F07648" w:rsidRPr="001005D9" w14:paraId="456C7AB5" w14:textId="77777777" w:rsidTr="001E0F6C">
        <w:tc>
          <w:tcPr>
            <w:tcW w:w="1696" w:type="dxa"/>
          </w:tcPr>
          <w:p w14:paraId="4568EBAC" w14:textId="77777777" w:rsidR="00F07648" w:rsidRPr="001E0F6C" w:rsidRDefault="00F07648" w:rsidP="001005D9"/>
          <w:p w14:paraId="652608D6" w14:textId="77777777" w:rsidR="00F07648" w:rsidRPr="001E0F6C" w:rsidRDefault="00F07648" w:rsidP="001005D9"/>
        </w:tc>
        <w:tc>
          <w:tcPr>
            <w:tcW w:w="1518" w:type="dxa"/>
          </w:tcPr>
          <w:p w14:paraId="7F2DF465" w14:textId="77777777" w:rsidR="00F07648" w:rsidRPr="001E0F6C" w:rsidRDefault="00F07648" w:rsidP="001005D9"/>
        </w:tc>
        <w:tc>
          <w:tcPr>
            <w:tcW w:w="1545" w:type="dxa"/>
          </w:tcPr>
          <w:p w14:paraId="2105D429" w14:textId="77777777" w:rsidR="00F07648" w:rsidRPr="001E0F6C" w:rsidRDefault="00F07648" w:rsidP="001005D9"/>
        </w:tc>
        <w:tc>
          <w:tcPr>
            <w:tcW w:w="1668" w:type="dxa"/>
          </w:tcPr>
          <w:p w14:paraId="77A8D9F8" w14:textId="77777777" w:rsidR="00F07648" w:rsidRPr="001E0F6C" w:rsidRDefault="00F07648" w:rsidP="001005D9"/>
        </w:tc>
        <w:tc>
          <w:tcPr>
            <w:tcW w:w="1342" w:type="dxa"/>
          </w:tcPr>
          <w:p w14:paraId="23BEFE53" w14:textId="77777777" w:rsidR="00F07648" w:rsidRPr="001E0F6C" w:rsidRDefault="00F07648" w:rsidP="001005D9"/>
        </w:tc>
        <w:tc>
          <w:tcPr>
            <w:tcW w:w="1581" w:type="dxa"/>
          </w:tcPr>
          <w:p w14:paraId="712F7A1C" w14:textId="77777777" w:rsidR="00F07648" w:rsidRPr="001E0F6C" w:rsidRDefault="00F07648" w:rsidP="001005D9"/>
        </w:tc>
      </w:tr>
      <w:tr w:rsidR="00F07648" w:rsidRPr="001005D9" w14:paraId="2C77189D" w14:textId="77777777" w:rsidTr="001E0F6C">
        <w:tc>
          <w:tcPr>
            <w:tcW w:w="1696" w:type="dxa"/>
          </w:tcPr>
          <w:p w14:paraId="6DAC5961" w14:textId="77777777" w:rsidR="00F07648" w:rsidRPr="001E0F6C" w:rsidRDefault="00F07648" w:rsidP="001005D9"/>
          <w:p w14:paraId="07EDC019" w14:textId="77777777" w:rsidR="00F07648" w:rsidRPr="001E0F6C" w:rsidRDefault="00F07648" w:rsidP="001005D9"/>
        </w:tc>
        <w:tc>
          <w:tcPr>
            <w:tcW w:w="1518" w:type="dxa"/>
          </w:tcPr>
          <w:p w14:paraId="46EF3B40" w14:textId="77777777" w:rsidR="00F07648" w:rsidRPr="001E0F6C" w:rsidRDefault="00F07648" w:rsidP="001005D9"/>
        </w:tc>
        <w:tc>
          <w:tcPr>
            <w:tcW w:w="1545" w:type="dxa"/>
          </w:tcPr>
          <w:p w14:paraId="62C0DA9E" w14:textId="77777777" w:rsidR="00F07648" w:rsidRPr="001E0F6C" w:rsidRDefault="00F07648" w:rsidP="001005D9"/>
        </w:tc>
        <w:tc>
          <w:tcPr>
            <w:tcW w:w="1668" w:type="dxa"/>
          </w:tcPr>
          <w:p w14:paraId="1B8FCD78" w14:textId="77777777" w:rsidR="00F07648" w:rsidRPr="001E0F6C" w:rsidRDefault="00F07648" w:rsidP="001005D9"/>
        </w:tc>
        <w:tc>
          <w:tcPr>
            <w:tcW w:w="1342" w:type="dxa"/>
          </w:tcPr>
          <w:p w14:paraId="76CA47E9" w14:textId="77777777" w:rsidR="00F07648" w:rsidRPr="001E0F6C" w:rsidRDefault="00F07648" w:rsidP="001005D9"/>
        </w:tc>
        <w:tc>
          <w:tcPr>
            <w:tcW w:w="1581" w:type="dxa"/>
          </w:tcPr>
          <w:p w14:paraId="4935B53F" w14:textId="77777777" w:rsidR="00F07648" w:rsidRPr="001E0F6C" w:rsidRDefault="00F07648" w:rsidP="001005D9"/>
        </w:tc>
      </w:tr>
      <w:tr w:rsidR="00F07648" w:rsidRPr="001005D9" w14:paraId="1748BC89" w14:textId="77777777" w:rsidTr="001E0F6C">
        <w:tc>
          <w:tcPr>
            <w:tcW w:w="1696" w:type="dxa"/>
          </w:tcPr>
          <w:p w14:paraId="6FF819FF" w14:textId="77777777" w:rsidR="00F07648" w:rsidRPr="001E0F6C" w:rsidRDefault="00F07648" w:rsidP="001005D9"/>
          <w:p w14:paraId="1C0A391C" w14:textId="77777777" w:rsidR="00F07648" w:rsidRPr="001E0F6C" w:rsidRDefault="00F07648" w:rsidP="001005D9"/>
        </w:tc>
        <w:tc>
          <w:tcPr>
            <w:tcW w:w="1518" w:type="dxa"/>
          </w:tcPr>
          <w:p w14:paraId="4F3DA92F" w14:textId="77777777" w:rsidR="00F07648" w:rsidRPr="001E0F6C" w:rsidRDefault="00F07648" w:rsidP="001005D9"/>
        </w:tc>
        <w:tc>
          <w:tcPr>
            <w:tcW w:w="1545" w:type="dxa"/>
          </w:tcPr>
          <w:p w14:paraId="0B904AE4" w14:textId="77777777" w:rsidR="00F07648" w:rsidRPr="001E0F6C" w:rsidRDefault="00F07648" w:rsidP="001005D9"/>
        </w:tc>
        <w:tc>
          <w:tcPr>
            <w:tcW w:w="1668" w:type="dxa"/>
          </w:tcPr>
          <w:p w14:paraId="3995C600" w14:textId="77777777" w:rsidR="00F07648" w:rsidRPr="001E0F6C" w:rsidRDefault="00F07648" w:rsidP="001005D9"/>
        </w:tc>
        <w:tc>
          <w:tcPr>
            <w:tcW w:w="1342" w:type="dxa"/>
          </w:tcPr>
          <w:p w14:paraId="41D9B82E" w14:textId="77777777" w:rsidR="00F07648" w:rsidRPr="001E0F6C" w:rsidRDefault="00F07648" w:rsidP="001005D9"/>
        </w:tc>
        <w:tc>
          <w:tcPr>
            <w:tcW w:w="1581" w:type="dxa"/>
          </w:tcPr>
          <w:p w14:paraId="587B8FCE" w14:textId="77777777" w:rsidR="00F07648" w:rsidRPr="001E0F6C" w:rsidRDefault="00F07648" w:rsidP="001005D9"/>
        </w:tc>
      </w:tr>
      <w:tr w:rsidR="00F07648" w:rsidRPr="001005D9" w14:paraId="6F63ACBC" w14:textId="77777777" w:rsidTr="001E0F6C">
        <w:tc>
          <w:tcPr>
            <w:tcW w:w="1696" w:type="dxa"/>
          </w:tcPr>
          <w:p w14:paraId="5C75A06B" w14:textId="77777777" w:rsidR="00F07648" w:rsidRPr="001E0F6C" w:rsidRDefault="00F07648" w:rsidP="001005D9"/>
          <w:p w14:paraId="2798221B" w14:textId="77777777" w:rsidR="00F07648" w:rsidRPr="001E0F6C" w:rsidRDefault="00F07648" w:rsidP="001005D9"/>
        </w:tc>
        <w:tc>
          <w:tcPr>
            <w:tcW w:w="1518" w:type="dxa"/>
          </w:tcPr>
          <w:p w14:paraId="12613B9B" w14:textId="77777777" w:rsidR="00F07648" w:rsidRPr="001E0F6C" w:rsidRDefault="00F07648" w:rsidP="001005D9"/>
        </w:tc>
        <w:tc>
          <w:tcPr>
            <w:tcW w:w="1545" w:type="dxa"/>
          </w:tcPr>
          <w:p w14:paraId="37385BF6" w14:textId="77777777" w:rsidR="00F07648" w:rsidRPr="001E0F6C" w:rsidRDefault="00F07648" w:rsidP="001005D9"/>
        </w:tc>
        <w:tc>
          <w:tcPr>
            <w:tcW w:w="1668" w:type="dxa"/>
          </w:tcPr>
          <w:p w14:paraId="082CBE1E" w14:textId="77777777" w:rsidR="00F07648" w:rsidRPr="001E0F6C" w:rsidRDefault="00F07648" w:rsidP="001005D9"/>
        </w:tc>
        <w:tc>
          <w:tcPr>
            <w:tcW w:w="1342" w:type="dxa"/>
          </w:tcPr>
          <w:p w14:paraId="37863EE5" w14:textId="77777777" w:rsidR="00F07648" w:rsidRPr="001E0F6C" w:rsidRDefault="00F07648" w:rsidP="001005D9"/>
        </w:tc>
        <w:tc>
          <w:tcPr>
            <w:tcW w:w="1581" w:type="dxa"/>
          </w:tcPr>
          <w:p w14:paraId="3427A14C" w14:textId="77777777" w:rsidR="00F07648" w:rsidRPr="001E0F6C" w:rsidRDefault="00F07648" w:rsidP="001005D9"/>
        </w:tc>
      </w:tr>
      <w:tr w:rsidR="00F07648" w:rsidRPr="001005D9" w14:paraId="7DFD38A3" w14:textId="77777777" w:rsidTr="001E0F6C">
        <w:tc>
          <w:tcPr>
            <w:tcW w:w="1696" w:type="dxa"/>
          </w:tcPr>
          <w:p w14:paraId="5DE6971D" w14:textId="77777777" w:rsidR="00F07648" w:rsidRPr="001E0F6C" w:rsidRDefault="00F07648" w:rsidP="001005D9"/>
          <w:p w14:paraId="7240263F" w14:textId="77777777" w:rsidR="00F07648" w:rsidRPr="001E0F6C" w:rsidRDefault="00F07648" w:rsidP="001005D9"/>
        </w:tc>
        <w:tc>
          <w:tcPr>
            <w:tcW w:w="1518" w:type="dxa"/>
          </w:tcPr>
          <w:p w14:paraId="2208429D" w14:textId="77777777" w:rsidR="00F07648" w:rsidRPr="001E0F6C" w:rsidRDefault="00F07648" w:rsidP="001005D9"/>
        </w:tc>
        <w:tc>
          <w:tcPr>
            <w:tcW w:w="1545" w:type="dxa"/>
          </w:tcPr>
          <w:p w14:paraId="31F0411A" w14:textId="77777777" w:rsidR="00F07648" w:rsidRPr="001E0F6C" w:rsidRDefault="00F07648" w:rsidP="001005D9"/>
        </w:tc>
        <w:tc>
          <w:tcPr>
            <w:tcW w:w="1668" w:type="dxa"/>
          </w:tcPr>
          <w:p w14:paraId="68FE4188" w14:textId="77777777" w:rsidR="00F07648" w:rsidRPr="001E0F6C" w:rsidRDefault="00F07648" w:rsidP="001005D9"/>
        </w:tc>
        <w:tc>
          <w:tcPr>
            <w:tcW w:w="1342" w:type="dxa"/>
          </w:tcPr>
          <w:p w14:paraId="7D24FC5B" w14:textId="77777777" w:rsidR="00F07648" w:rsidRPr="001E0F6C" w:rsidRDefault="00F07648" w:rsidP="001005D9"/>
        </w:tc>
        <w:tc>
          <w:tcPr>
            <w:tcW w:w="1581" w:type="dxa"/>
          </w:tcPr>
          <w:p w14:paraId="0EF23C3A" w14:textId="77777777" w:rsidR="00F07648" w:rsidRPr="001E0F6C" w:rsidRDefault="00F07648" w:rsidP="001005D9"/>
        </w:tc>
      </w:tr>
      <w:tr w:rsidR="00F07648" w:rsidRPr="001005D9" w14:paraId="13F26BB1" w14:textId="77777777" w:rsidTr="001E0F6C">
        <w:tc>
          <w:tcPr>
            <w:tcW w:w="1696" w:type="dxa"/>
          </w:tcPr>
          <w:p w14:paraId="7672AE90" w14:textId="77777777" w:rsidR="00F07648" w:rsidRPr="001E0F6C" w:rsidRDefault="00F07648" w:rsidP="001005D9"/>
          <w:p w14:paraId="289FB324" w14:textId="77777777" w:rsidR="00F07648" w:rsidRPr="001E0F6C" w:rsidRDefault="00F07648" w:rsidP="001005D9"/>
        </w:tc>
        <w:tc>
          <w:tcPr>
            <w:tcW w:w="1518" w:type="dxa"/>
          </w:tcPr>
          <w:p w14:paraId="11A8240D" w14:textId="77777777" w:rsidR="00F07648" w:rsidRPr="001E0F6C" w:rsidRDefault="00F07648" w:rsidP="001005D9"/>
        </w:tc>
        <w:tc>
          <w:tcPr>
            <w:tcW w:w="1545" w:type="dxa"/>
          </w:tcPr>
          <w:p w14:paraId="7A7BD47F" w14:textId="77777777" w:rsidR="00F07648" w:rsidRPr="001E0F6C" w:rsidRDefault="00F07648" w:rsidP="001005D9"/>
        </w:tc>
        <w:tc>
          <w:tcPr>
            <w:tcW w:w="1668" w:type="dxa"/>
          </w:tcPr>
          <w:p w14:paraId="7B93FACD" w14:textId="77777777" w:rsidR="00F07648" w:rsidRPr="001E0F6C" w:rsidRDefault="00F07648" w:rsidP="001005D9"/>
        </w:tc>
        <w:tc>
          <w:tcPr>
            <w:tcW w:w="1342" w:type="dxa"/>
          </w:tcPr>
          <w:p w14:paraId="7709959D" w14:textId="77777777" w:rsidR="00F07648" w:rsidRPr="001E0F6C" w:rsidRDefault="00F07648" w:rsidP="001005D9"/>
        </w:tc>
        <w:tc>
          <w:tcPr>
            <w:tcW w:w="1581" w:type="dxa"/>
          </w:tcPr>
          <w:p w14:paraId="45BD8DB6" w14:textId="77777777" w:rsidR="00F07648" w:rsidRPr="001E0F6C" w:rsidRDefault="00F07648" w:rsidP="001005D9"/>
        </w:tc>
      </w:tr>
      <w:tr w:rsidR="00F07648" w:rsidRPr="001005D9" w14:paraId="5768D7F6" w14:textId="77777777" w:rsidTr="001E0F6C">
        <w:tc>
          <w:tcPr>
            <w:tcW w:w="1696" w:type="dxa"/>
          </w:tcPr>
          <w:p w14:paraId="561A2058" w14:textId="77777777" w:rsidR="00F07648" w:rsidRPr="001E0F6C" w:rsidRDefault="00F07648" w:rsidP="001005D9"/>
          <w:p w14:paraId="4357AEE7" w14:textId="77777777" w:rsidR="00F07648" w:rsidRPr="001E0F6C" w:rsidRDefault="00F07648" w:rsidP="001005D9"/>
        </w:tc>
        <w:tc>
          <w:tcPr>
            <w:tcW w:w="1518" w:type="dxa"/>
          </w:tcPr>
          <w:p w14:paraId="15DDB314" w14:textId="77777777" w:rsidR="00F07648" w:rsidRPr="001E0F6C" w:rsidRDefault="00F07648" w:rsidP="001005D9"/>
        </w:tc>
        <w:tc>
          <w:tcPr>
            <w:tcW w:w="1545" w:type="dxa"/>
          </w:tcPr>
          <w:p w14:paraId="752BD3F7" w14:textId="77777777" w:rsidR="00F07648" w:rsidRPr="001E0F6C" w:rsidRDefault="00F07648" w:rsidP="001005D9"/>
        </w:tc>
        <w:tc>
          <w:tcPr>
            <w:tcW w:w="1668" w:type="dxa"/>
          </w:tcPr>
          <w:p w14:paraId="2D6F926F" w14:textId="77777777" w:rsidR="00F07648" w:rsidRPr="001E0F6C" w:rsidRDefault="00F07648" w:rsidP="001005D9"/>
        </w:tc>
        <w:tc>
          <w:tcPr>
            <w:tcW w:w="1342" w:type="dxa"/>
          </w:tcPr>
          <w:p w14:paraId="2C516ECA" w14:textId="77777777" w:rsidR="00F07648" w:rsidRPr="001E0F6C" w:rsidRDefault="00F07648" w:rsidP="001005D9"/>
        </w:tc>
        <w:tc>
          <w:tcPr>
            <w:tcW w:w="1581" w:type="dxa"/>
          </w:tcPr>
          <w:p w14:paraId="4B13F347" w14:textId="77777777" w:rsidR="00F07648" w:rsidRPr="001E0F6C" w:rsidRDefault="00F07648" w:rsidP="001005D9"/>
        </w:tc>
      </w:tr>
      <w:tr w:rsidR="00F07648" w:rsidRPr="001005D9" w14:paraId="1D2EF90E" w14:textId="77777777" w:rsidTr="001E0F6C">
        <w:tc>
          <w:tcPr>
            <w:tcW w:w="1696" w:type="dxa"/>
          </w:tcPr>
          <w:p w14:paraId="6C31EB28" w14:textId="77777777" w:rsidR="00F07648" w:rsidRPr="001E0F6C" w:rsidRDefault="00F07648" w:rsidP="001005D9"/>
          <w:p w14:paraId="521741DC" w14:textId="77777777" w:rsidR="00F07648" w:rsidRPr="001E0F6C" w:rsidRDefault="00F07648" w:rsidP="001005D9"/>
        </w:tc>
        <w:tc>
          <w:tcPr>
            <w:tcW w:w="1518" w:type="dxa"/>
          </w:tcPr>
          <w:p w14:paraId="61467727" w14:textId="77777777" w:rsidR="00F07648" w:rsidRPr="001E0F6C" w:rsidRDefault="00F07648" w:rsidP="001005D9"/>
        </w:tc>
        <w:tc>
          <w:tcPr>
            <w:tcW w:w="1545" w:type="dxa"/>
          </w:tcPr>
          <w:p w14:paraId="6755F206" w14:textId="77777777" w:rsidR="00F07648" w:rsidRPr="001E0F6C" w:rsidRDefault="00F07648" w:rsidP="001005D9"/>
        </w:tc>
        <w:tc>
          <w:tcPr>
            <w:tcW w:w="1668" w:type="dxa"/>
          </w:tcPr>
          <w:p w14:paraId="6732CEBB" w14:textId="77777777" w:rsidR="00F07648" w:rsidRPr="001E0F6C" w:rsidRDefault="00F07648" w:rsidP="001005D9"/>
        </w:tc>
        <w:tc>
          <w:tcPr>
            <w:tcW w:w="1342" w:type="dxa"/>
          </w:tcPr>
          <w:p w14:paraId="2331D41F" w14:textId="77777777" w:rsidR="00F07648" w:rsidRPr="001E0F6C" w:rsidRDefault="00F07648" w:rsidP="001005D9"/>
        </w:tc>
        <w:tc>
          <w:tcPr>
            <w:tcW w:w="1581" w:type="dxa"/>
          </w:tcPr>
          <w:p w14:paraId="49A36A39" w14:textId="77777777" w:rsidR="00F07648" w:rsidRPr="001E0F6C" w:rsidRDefault="00F07648" w:rsidP="001005D9"/>
        </w:tc>
      </w:tr>
    </w:tbl>
    <w:p w14:paraId="2E155A97" w14:textId="77777777" w:rsidR="006860D3" w:rsidRPr="001E0F6C" w:rsidRDefault="006860D3" w:rsidP="006860D3"/>
    <w:p w14:paraId="044117CB" w14:textId="77777777" w:rsidR="006860D3" w:rsidRPr="001005D9" w:rsidRDefault="006860D3" w:rsidP="006860D3"/>
    <w:p w14:paraId="503A7E6B" w14:textId="77777777" w:rsidR="006860D3" w:rsidRPr="001005D9" w:rsidRDefault="006860D3" w:rsidP="006860D3"/>
    <w:p w14:paraId="6F10A722" w14:textId="77777777" w:rsidR="006860D3" w:rsidRPr="001005D9" w:rsidRDefault="006860D3" w:rsidP="006860D3"/>
    <w:p w14:paraId="6CE8C281" w14:textId="77777777" w:rsidR="006860D3" w:rsidRPr="001005D9" w:rsidRDefault="006860D3" w:rsidP="006860D3"/>
    <w:p w14:paraId="387AB225" w14:textId="77777777" w:rsidR="006860D3" w:rsidRPr="001005D9" w:rsidRDefault="006860D3" w:rsidP="006860D3"/>
    <w:p w14:paraId="561102D7" w14:textId="77777777" w:rsidR="006860D3" w:rsidRPr="001005D9" w:rsidRDefault="006860D3" w:rsidP="006860D3"/>
    <w:p w14:paraId="65A6E44B" w14:textId="77777777" w:rsidR="006860D3" w:rsidRPr="001005D9" w:rsidRDefault="006860D3" w:rsidP="006860D3"/>
    <w:p w14:paraId="4E910A8E" w14:textId="77777777" w:rsidR="006860D3" w:rsidRPr="001005D9" w:rsidRDefault="006860D3" w:rsidP="006860D3"/>
    <w:p w14:paraId="2D4EC659" w14:textId="77777777" w:rsidR="006860D3" w:rsidRPr="001005D9" w:rsidRDefault="006860D3" w:rsidP="006860D3"/>
    <w:p w14:paraId="421C193A" w14:textId="77777777" w:rsidR="006860D3" w:rsidRPr="001005D9" w:rsidRDefault="006860D3" w:rsidP="006860D3"/>
    <w:p w14:paraId="4B009831" w14:textId="77777777" w:rsidR="006860D3" w:rsidRPr="001005D9" w:rsidRDefault="006860D3" w:rsidP="006860D3"/>
    <w:p w14:paraId="70DB6CA2" w14:textId="77777777" w:rsidR="006860D3" w:rsidRDefault="006860D3" w:rsidP="006860D3"/>
    <w:p w14:paraId="2CE38514" w14:textId="77777777" w:rsidR="006860D3" w:rsidRDefault="006860D3" w:rsidP="006860D3"/>
    <w:p w14:paraId="2F751E6B" w14:textId="77777777" w:rsidR="006860D3" w:rsidRDefault="006860D3" w:rsidP="006860D3"/>
    <w:p w14:paraId="3B1CB3A8" w14:textId="77777777" w:rsidR="006860D3" w:rsidRDefault="006860D3" w:rsidP="006860D3"/>
    <w:p w14:paraId="57250421" w14:textId="77777777" w:rsidR="006860D3" w:rsidRPr="00F31034" w:rsidRDefault="006860D3" w:rsidP="006860D3"/>
    <w:p w14:paraId="51C94E2D" w14:textId="77777777" w:rsidR="006860D3" w:rsidRDefault="006860D3" w:rsidP="006860D3">
      <w:pPr>
        <w:pStyle w:val="Heading3"/>
        <w:jc w:val="center"/>
        <w:rPr>
          <w:sz w:val="26"/>
          <w:szCs w:val="26"/>
        </w:rPr>
      </w:pPr>
      <w:bookmarkStart w:id="11" w:name="_Toc456177293"/>
      <w:proofErr w:type="spellStart"/>
      <w:r>
        <w:rPr>
          <w:sz w:val="26"/>
          <w:szCs w:val="26"/>
        </w:rPr>
        <w:t>H.x</w:t>
      </w:r>
      <w:proofErr w:type="spellEnd"/>
      <w:r>
        <w:rPr>
          <w:sz w:val="26"/>
          <w:szCs w:val="26"/>
        </w:rPr>
        <w:t xml:space="preserve">_  </w:t>
      </w:r>
      <w:r w:rsidRPr="00F31034">
        <w:rPr>
          <w:sz w:val="26"/>
          <w:szCs w:val="26"/>
        </w:rPr>
        <w:t>Data Review Summary</w:t>
      </w:r>
      <w:bookmarkEnd w:id="11"/>
    </w:p>
    <w:p w14:paraId="32C8FE99" w14:textId="77777777" w:rsidR="006860D3" w:rsidRDefault="006860D3" w:rsidP="006860D3"/>
    <w:p w14:paraId="63DBFCC9" w14:textId="77777777" w:rsidR="006860D3" w:rsidRPr="006C665E" w:rsidRDefault="006860D3" w:rsidP="006860D3">
      <w:r w:rsidRPr="006C665E">
        <w:t>School: ________________________________________________</w:t>
      </w:r>
    </w:p>
    <w:p w14:paraId="097D969F" w14:textId="77777777" w:rsidR="006860D3" w:rsidRPr="006C665E" w:rsidRDefault="006860D3" w:rsidP="006860D3">
      <w:r w:rsidRPr="006C665E">
        <w:t>Date Sampled: __________________________________________</w:t>
      </w:r>
    </w:p>
    <w:p w14:paraId="3207FEF2" w14:textId="77777777" w:rsidR="006860D3" w:rsidRPr="006C665E" w:rsidRDefault="006860D3" w:rsidP="006860D3">
      <w:r w:rsidRPr="006C665E">
        <w:t>Individual School Project Officer: _____________________________________</w:t>
      </w:r>
    </w:p>
    <w:p w14:paraId="77CC51B1" w14:textId="77777777" w:rsidR="006860D3" w:rsidRPr="006C665E" w:rsidRDefault="006860D3" w:rsidP="006860D3"/>
    <w:p w14:paraId="7466F3F3" w14:textId="77777777" w:rsidR="006860D3" w:rsidRPr="006C665E" w:rsidRDefault="006860D3" w:rsidP="006860D3">
      <w:pPr>
        <w:pStyle w:val="ListParagraph"/>
        <w:numPr>
          <w:ilvl w:val="0"/>
          <w:numId w:val="7"/>
        </w:numPr>
      </w:pPr>
      <w:r w:rsidRPr="006C665E">
        <w:t>Verify number of samples.</w:t>
      </w:r>
    </w:p>
    <w:p w14:paraId="2CA9ACD6" w14:textId="77777777" w:rsidR="006860D3" w:rsidRPr="006C665E" w:rsidRDefault="006860D3" w:rsidP="00212A6E">
      <w:pPr>
        <w:pStyle w:val="ListParagraph"/>
        <w:numPr>
          <w:ilvl w:val="1"/>
          <w:numId w:val="7"/>
        </w:numPr>
        <w:ind w:left="1080"/>
      </w:pPr>
      <w:r w:rsidRPr="006C665E">
        <w:t>Make sure there are results for each sample taken.</w:t>
      </w:r>
    </w:p>
    <w:p w14:paraId="04585574" w14:textId="77777777" w:rsidR="006860D3" w:rsidRPr="006C665E" w:rsidRDefault="006860D3" w:rsidP="006860D3">
      <w:pPr>
        <w:ind w:firstLine="720"/>
      </w:pPr>
      <w:r>
        <w:t>Number of outlet</w:t>
      </w:r>
      <w:r w:rsidRPr="006C665E">
        <w:t>s sampled: ______________________</w:t>
      </w:r>
    </w:p>
    <w:p w14:paraId="4BD2F019" w14:textId="77777777" w:rsidR="006860D3" w:rsidRPr="006C665E" w:rsidRDefault="006860D3" w:rsidP="006860D3">
      <w:pPr>
        <w:ind w:firstLine="720"/>
      </w:pPr>
      <w:r w:rsidRPr="006C665E">
        <w:t xml:space="preserve">Number of </w:t>
      </w:r>
      <w:r w:rsidR="005269E0">
        <w:t xml:space="preserve">initial </w:t>
      </w:r>
      <w:r w:rsidRPr="006C665E">
        <w:t>first draw: _________________________</w:t>
      </w:r>
    </w:p>
    <w:p w14:paraId="7651C852" w14:textId="77777777" w:rsidR="006860D3" w:rsidRPr="006C665E" w:rsidRDefault="006860D3" w:rsidP="006860D3">
      <w:pPr>
        <w:ind w:firstLine="720"/>
      </w:pPr>
      <w:r w:rsidRPr="006C665E">
        <w:t xml:space="preserve">Number of </w:t>
      </w:r>
      <w:r>
        <w:t>follow-up flush: ___________________</w:t>
      </w:r>
    </w:p>
    <w:p w14:paraId="3A7ED871" w14:textId="77777777" w:rsidR="006860D3" w:rsidRPr="006C665E" w:rsidRDefault="006860D3" w:rsidP="006860D3"/>
    <w:p w14:paraId="2F423B32" w14:textId="77777777" w:rsidR="006860D3" w:rsidRDefault="006860D3" w:rsidP="006860D3">
      <w:pPr>
        <w:pStyle w:val="ListParagraph"/>
        <w:numPr>
          <w:ilvl w:val="0"/>
          <w:numId w:val="4"/>
        </w:numPr>
      </w:pPr>
      <w:r>
        <w:t>Confirm</w:t>
      </w:r>
      <w:r w:rsidRPr="006C665E">
        <w:t xml:space="preserve"> all re</w:t>
      </w:r>
      <w:r>
        <w:t>sults are reported with no less</w:t>
      </w:r>
      <w:r w:rsidRPr="006C665E">
        <w:t xml:space="preserve"> than three significant figures and are in </w:t>
      </w:r>
      <w:r>
        <w:t>units of µg/l</w:t>
      </w:r>
      <w:r w:rsidRPr="006C665E">
        <w:t xml:space="preserve"> or ppb.</w:t>
      </w:r>
    </w:p>
    <w:p w14:paraId="1AE5C655" w14:textId="77777777" w:rsidR="006860D3" w:rsidRPr="006C665E" w:rsidRDefault="006860D3" w:rsidP="006860D3">
      <w:pPr>
        <w:ind w:left="360"/>
      </w:pPr>
    </w:p>
    <w:p w14:paraId="7BF66432" w14:textId="77777777" w:rsidR="006860D3" w:rsidRPr="006C665E" w:rsidRDefault="006860D3" w:rsidP="006860D3">
      <w:pPr>
        <w:pStyle w:val="ListParagraph"/>
        <w:numPr>
          <w:ilvl w:val="0"/>
          <w:numId w:val="4"/>
        </w:numPr>
      </w:pPr>
      <w:r>
        <w:t>Confirm</w:t>
      </w:r>
      <w:r w:rsidRPr="006C665E">
        <w:t xml:space="preserve"> follow-up flush samples are collected at all water outlets that require a flush sample.</w:t>
      </w:r>
    </w:p>
    <w:p w14:paraId="366ED0A5" w14:textId="77777777" w:rsidR="006860D3" w:rsidRPr="006C665E" w:rsidRDefault="006860D3" w:rsidP="006860D3"/>
    <w:p w14:paraId="544714CB" w14:textId="73FA6433" w:rsidR="006860D3" w:rsidRPr="006C665E" w:rsidRDefault="006860D3" w:rsidP="006860D3">
      <w:pPr>
        <w:ind w:firstLine="720"/>
      </w:pPr>
      <w:r w:rsidRPr="006C665E">
        <w:t xml:space="preserve">Number of samples </w:t>
      </w:r>
      <w:r w:rsidR="00155D8A">
        <w:sym w:font="Symbol" w:char="F0B3"/>
      </w:r>
      <w:r w:rsidRPr="006C665E">
        <w:t xml:space="preserve">15.5 </w:t>
      </w:r>
      <w:r>
        <w:t>µg/l</w:t>
      </w:r>
      <w:r w:rsidRPr="006C665E">
        <w:t xml:space="preserve"> </w:t>
      </w:r>
      <w:r w:rsidR="005269E0">
        <w:t xml:space="preserve">initial </w:t>
      </w:r>
      <w:r w:rsidRPr="006C665E">
        <w:t>first draw: ___________________</w:t>
      </w:r>
    </w:p>
    <w:p w14:paraId="45F59B31" w14:textId="67E2E180" w:rsidR="006860D3" w:rsidRDefault="006860D3" w:rsidP="006860D3">
      <w:pPr>
        <w:ind w:firstLine="720"/>
      </w:pPr>
      <w:r w:rsidRPr="006C665E">
        <w:t xml:space="preserve">Number of samples </w:t>
      </w:r>
      <w:r w:rsidR="00155D8A">
        <w:sym w:font="Symbol" w:char="F0B3"/>
      </w:r>
      <w:r w:rsidRPr="006C665E">
        <w:t xml:space="preserve">15.5 </w:t>
      </w:r>
      <w:r>
        <w:t>µg/l</w:t>
      </w:r>
      <w:r w:rsidRPr="006C665E">
        <w:t xml:space="preserve"> </w:t>
      </w:r>
      <w:r>
        <w:t>follow-up flush</w:t>
      </w:r>
      <w:r w:rsidRPr="006C665E">
        <w:t>: ___________________</w:t>
      </w:r>
    </w:p>
    <w:p w14:paraId="7A4F92C5" w14:textId="05F1D7C6" w:rsidR="006860D3" w:rsidRPr="006C665E" w:rsidRDefault="006860D3" w:rsidP="006860D3">
      <w:pPr>
        <w:ind w:firstLine="720"/>
      </w:pPr>
      <w:r>
        <w:t xml:space="preserve">Total Number of samples </w:t>
      </w:r>
      <w:r w:rsidR="00155D8A">
        <w:sym w:font="Symbol" w:char="F0B3"/>
      </w:r>
      <w:r>
        <w:t>15.5µg/l: _________________</w:t>
      </w:r>
    </w:p>
    <w:p w14:paraId="59BE85F4" w14:textId="77777777" w:rsidR="006860D3" w:rsidRPr="006C665E" w:rsidRDefault="006860D3" w:rsidP="006860D3"/>
    <w:p w14:paraId="7D25BB2D" w14:textId="6307D52A" w:rsidR="006860D3" w:rsidRPr="006C665E" w:rsidRDefault="006860D3" w:rsidP="006860D3">
      <w:r w:rsidRPr="006C665E">
        <w:t xml:space="preserve">For samples </w:t>
      </w:r>
      <w:r w:rsidR="00155D8A">
        <w:sym w:font="Symbol" w:char="F0B3"/>
      </w:r>
      <w:r w:rsidRPr="006C665E">
        <w:t xml:space="preserve">15.5 </w:t>
      </w:r>
      <w:r>
        <w:t>µg/l</w:t>
      </w:r>
      <w:r w:rsidR="00212A6E">
        <w:t xml:space="preserve"> :</w:t>
      </w:r>
    </w:p>
    <w:p w14:paraId="0289E80A" w14:textId="6EDC062F" w:rsidR="006860D3" w:rsidRPr="006C665E" w:rsidRDefault="006860D3" w:rsidP="00212A6E">
      <w:pPr>
        <w:pStyle w:val="ListParagraph"/>
        <w:numPr>
          <w:ilvl w:val="0"/>
          <w:numId w:val="8"/>
        </w:numPr>
      </w:pPr>
      <w:r w:rsidRPr="006C665E">
        <w:t>Compare</w:t>
      </w:r>
      <w:r w:rsidR="005269E0">
        <w:t xml:space="preserve"> initial</w:t>
      </w:r>
      <w:r w:rsidRPr="006C665E">
        <w:t xml:space="preserve"> first draw samples with </w:t>
      </w:r>
      <w:r>
        <w:t>follow-up</w:t>
      </w:r>
      <w:r w:rsidRPr="006C665E">
        <w:t xml:space="preserve"> </w:t>
      </w:r>
      <w:r>
        <w:t>flush</w:t>
      </w:r>
      <w:r w:rsidRPr="006C665E">
        <w:t xml:space="preserve"> samples.</w:t>
      </w:r>
    </w:p>
    <w:p w14:paraId="1E30A3B2" w14:textId="77777777" w:rsidR="00212A6E" w:rsidRDefault="00212A6E" w:rsidP="006860D3">
      <w:pPr>
        <w:pStyle w:val="ListParagraph"/>
      </w:pPr>
    </w:p>
    <w:p w14:paraId="7F977BEE" w14:textId="160D7AE7" w:rsidR="006860D3" w:rsidRPr="006C665E" w:rsidRDefault="006860D3" w:rsidP="006860D3">
      <w:pPr>
        <w:pStyle w:val="ListParagraph"/>
      </w:pPr>
      <w:r w:rsidRPr="006C665E">
        <w:t xml:space="preserve">Number of outlets </w:t>
      </w:r>
      <w:r>
        <w:t xml:space="preserve">with </w:t>
      </w:r>
      <w:r w:rsidRPr="006C665E">
        <w:t xml:space="preserve">decreased </w:t>
      </w:r>
      <w:r>
        <w:t xml:space="preserve">result </w:t>
      </w:r>
      <w:r w:rsidRPr="006C665E">
        <w:t xml:space="preserve">between </w:t>
      </w:r>
      <w:r w:rsidR="005269E0">
        <w:t xml:space="preserve">initial </w:t>
      </w:r>
      <w:r w:rsidRPr="006C665E">
        <w:t xml:space="preserve">first draw and </w:t>
      </w:r>
      <w:r>
        <w:t>follow-up flush (</w:t>
      </w:r>
      <w:r w:rsidR="00155D8A">
        <w:sym w:font="Symbol" w:char="F0B3"/>
      </w:r>
      <w:r>
        <w:t xml:space="preserve"> 15.5 µg/l and now &lt;</w:t>
      </w:r>
      <w:r w:rsidRPr="006C665E">
        <w:t xml:space="preserve"> 15.5 ppb)</w:t>
      </w:r>
      <w:r>
        <w:t>: __________</w:t>
      </w:r>
    </w:p>
    <w:p w14:paraId="717A516C" w14:textId="3C1C202E" w:rsidR="006860D3" w:rsidRDefault="006860D3" w:rsidP="006860D3">
      <w:pPr>
        <w:pStyle w:val="ListParagraph"/>
      </w:pPr>
      <w:r w:rsidRPr="006C665E">
        <w:t xml:space="preserve">Number of outlets increased between </w:t>
      </w:r>
      <w:r w:rsidR="005269E0">
        <w:t xml:space="preserve">initial </w:t>
      </w:r>
      <w:r w:rsidRPr="006C665E">
        <w:t xml:space="preserve">first draw and </w:t>
      </w:r>
      <w:r>
        <w:t xml:space="preserve">follow-up flush (&lt; 15.5 µg/l and now </w:t>
      </w:r>
      <w:r w:rsidR="00155D8A">
        <w:sym w:font="Symbol" w:char="F0B3"/>
      </w:r>
      <w:r>
        <w:t xml:space="preserve"> 15.5 µg/l</w:t>
      </w:r>
      <w:r w:rsidRPr="006C665E">
        <w:t>):_________</w:t>
      </w:r>
      <w:r>
        <w:t>___</w:t>
      </w:r>
    </w:p>
    <w:p w14:paraId="7C9285A8" w14:textId="21489E99" w:rsidR="006860D3" w:rsidRPr="006C665E" w:rsidRDefault="006860D3" w:rsidP="006860D3">
      <w:pPr>
        <w:pStyle w:val="ListParagraph"/>
      </w:pPr>
      <w:r w:rsidRPr="006C665E">
        <w:t xml:space="preserve">Number of outlets that </w:t>
      </w:r>
      <w:r>
        <w:t>remained</w:t>
      </w:r>
      <w:r w:rsidR="00155D8A">
        <w:t xml:space="preserve"> </w:t>
      </w:r>
      <w:r w:rsidR="00155D8A">
        <w:sym w:font="Symbol" w:char="F0B3"/>
      </w:r>
      <w:r w:rsidRPr="006C665E">
        <w:t>15.5</w:t>
      </w:r>
      <w:r>
        <w:t xml:space="preserve"> µg/l (both results </w:t>
      </w:r>
      <w:r w:rsidR="00467097">
        <w:t>&gt;</w:t>
      </w:r>
      <w:r>
        <w:t xml:space="preserve"> 15.5 µg/l</w:t>
      </w:r>
      <w:r w:rsidRPr="006C665E">
        <w:t>):_____________</w:t>
      </w:r>
    </w:p>
    <w:p w14:paraId="1C1E6DC0" w14:textId="77777777" w:rsidR="006860D3" w:rsidRPr="006C665E" w:rsidRDefault="006860D3" w:rsidP="006860D3">
      <w:pPr>
        <w:pStyle w:val="ListParagraph"/>
      </w:pPr>
    </w:p>
    <w:p w14:paraId="566531FF" w14:textId="50E9A3BD" w:rsidR="006860D3" w:rsidRPr="006C665E" w:rsidRDefault="006860D3" w:rsidP="006860D3">
      <w:pPr>
        <w:pStyle w:val="ListParagraph"/>
        <w:numPr>
          <w:ilvl w:val="0"/>
          <w:numId w:val="5"/>
        </w:numPr>
      </w:pPr>
      <w:r w:rsidRPr="006C665E">
        <w:t xml:space="preserve">Verify </w:t>
      </w:r>
      <w:r>
        <w:t>follow-up flush</w:t>
      </w:r>
      <w:r w:rsidRPr="006C665E">
        <w:t xml:space="preserve"> samples that are </w:t>
      </w:r>
      <w:r w:rsidR="005269E0">
        <w:t>greater</w:t>
      </w:r>
      <w:r w:rsidR="005269E0" w:rsidRPr="006C665E">
        <w:t xml:space="preserve"> </w:t>
      </w:r>
      <w:r w:rsidRPr="006C665E">
        <w:t xml:space="preserve">than the </w:t>
      </w:r>
      <w:r w:rsidR="005269E0">
        <w:t xml:space="preserve">initial </w:t>
      </w:r>
      <w:r w:rsidRPr="006C665E">
        <w:t>first draw sample.</w:t>
      </w:r>
    </w:p>
    <w:p w14:paraId="033BD5E9" w14:textId="77777777" w:rsidR="006860D3" w:rsidRPr="006C665E" w:rsidRDefault="006860D3" w:rsidP="00467097">
      <w:pPr>
        <w:pStyle w:val="ListParagraph"/>
        <w:numPr>
          <w:ilvl w:val="1"/>
          <w:numId w:val="5"/>
        </w:numPr>
        <w:ind w:left="1080"/>
      </w:pPr>
      <w:r w:rsidRPr="006C665E">
        <w:t>Check field notes and chain of custody for notes on th</w:t>
      </w:r>
      <w:r>
        <w:t>e</w:t>
      </w:r>
      <w:r w:rsidRPr="006C665E">
        <w:t xml:space="preserve"> collection of these samples.</w:t>
      </w:r>
    </w:p>
    <w:p w14:paraId="298A100E" w14:textId="3A71BC21" w:rsidR="006860D3" w:rsidRPr="006C665E" w:rsidRDefault="00E57C6F" w:rsidP="00467097">
      <w:pPr>
        <w:pStyle w:val="ListParagraph"/>
        <w:numPr>
          <w:ilvl w:val="1"/>
          <w:numId w:val="5"/>
        </w:numPr>
        <w:ind w:left="1080"/>
      </w:pPr>
      <w:r>
        <w:t>Compare the results on the laboratory reports with those on the Microsoft Excel spreadsheet.</w:t>
      </w:r>
    </w:p>
    <w:p w14:paraId="3096BCB6" w14:textId="77777777" w:rsidR="006860D3" w:rsidRPr="006C665E" w:rsidRDefault="006860D3" w:rsidP="006860D3">
      <w:pPr>
        <w:pStyle w:val="ListParagraph"/>
      </w:pPr>
    </w:p>
    <w:p w14:paraId="21D25182" w14:textId="77777777" w:rsidR="006860D3" w:rsidRPr="006C665E" w:rsidRDefault="006860D3" w:rsidP="006860D3">
      <w:pPr>
        <w:pStyle w:val="ListParagraph"/>
        <w:numPr>
          <w:ilvl w:val="0"/>
          <w:numId w:val="5"/>
        </w:numPr>
      </w:pPr>
      <w:r>
        <w:t>Verify results &gt; 100 µg/l</w:t>
      </w:r>
    </w:p>
    <w:p w14:paraId="1C8DB555" w14:textId="1AE05A1D" w:rsidR="006860D3" w:rsidRPr="006C665E" w:rsidRDefault="002B26B7" w:rsidP="00467097">
      <w:pPr>
        <w:pStyle w:val="ListParagraph"/>
        <w:numPr>
          <w:ilvl w:val="1"/>
          <w:numId w:val="5"/>
        </w:numPr>
        <w:ind w:left="1080"/>
      </w:pPr>
      <w:r>
        <w:t>Compare the result on the Microsoft Excel spreadsheet with the result of the laboratory report. Both results should be identical. If the results do not agree, call the laboratory to verify the correct result.</w:t>
      </w:r>
    </w:p>
    <w:p w14:paraId="4E5527CF" w14:textId="72F45D1E" w:rsidR="006860D3" w:rsidRDefault="00E57C6F" w:rsidP="00467097">
      <w:pPr>
        <w:pStyle w:val="ListParagraph"/>
        <w:numPr>
          <w:ilvl w:val="1"/>
          <w:numId w:val="5"/>
        </w:numPr>
        <w:ind w:left="1080"/>
      </w:pPr>
      <w:r w:rsidRPr="001E0F6C">
        <w:t xml:space="preserve">The laboratory reports must indicate if a sample required dilution. Compare the laboratory report to the Microsoft Excel spreadsheet to verify that any diluted samples were indicated as such on the spreadsheet. </w:t>
      </w:r>
    </w:p>
    <w:p w14:paraId="23A54674" w14:textId="77777777" w:rsidR="00212A6E" w:rsidRPr="001E0F6C" w:rsidRDefault="00212A6E" w:rsidP="00212A6E">
      <w:pPr>
        <w:ind w:left="720"/>
      </w:pPr>
    </w:p>
    <w:p w14:paraId="33E50B77" w14:textId="77777777" w:rsidR="006860D3" w:rsidRPr="006C665E" w:rsidRDefault="006860D3" w:rsidP="006860D3">
      <w:pPr>
        <w:pStyle w:val="ListParagraph"/>
        <w:numPr>
          <w:ilvl w:val="0"/>
          <w:numId w:val="4"/>
        </w:numPr>
      </w:pPr>
      <w:r w:rsidRPr="006C665E">
        <w:lastRenderedPageBreak/>
        <w:t>Verify sample results with field notes and chain of custody.</w:t>
      </w:r>
    </w:p>
    <w:p w14:paraId="74F590D8" w14:textId="468BBF05" w:rsidR="006860D3" w:rsidRDefault="006860D3" w:rsidP="00467097">
      <w:pPr>
        <w:pStyle w:val="ListParagraph"/>
        <w:numPr>
          <w:ilvl w:val="1"/>
          <w:numId w:val="4"/>
        </w:numPr>
        <w:ind w:left="1080"/>
      </w:pPr>
      <w:r w:rsidRPr="006C665E">
        <w:t xml:space="preserve">Use </w:t>
      </w:r>
      <w:r w:rsidR="00212A6E">
        <w:t>the field/</w:t>
      </w:r>
      <w:r w:rsidRPr="006C665E">
        <w:t xml:space="preserve"> </w:t>
      </w:r>
      <w:r w:rsidR="005269E0">
        <w:t>c</w:t>
      </w:r>
      <w:r w:rsidRPr="006C665E">
        <w:t>hain</w:t>
      </w:r>
      <w:r w:rsidR="005269E0">
        <w:t xml:space="preserve"> of</w:t>
      </w:r>
      <w:r w:rsidRPr="006C665E">
        <w:t xml:space="preserve"> </w:t>
      </w:r>
      <w:r w:rsidR="005269E0">
        <w:t>c</w:t>
      </w:r>
      <w:r w:rsidRPr="006C665E">
        <w:t xml:space="preserve">ustody </w:t>
      </w:r>
      <w:r w:rsidR="00212A6E">
        <w:t xml:space="preserve">notes </w:t>
      </w:r>
      <w:r w:rsidRPr="006C665E">
        <w:t>to provide insight on what may have caused certain high results.</w:t>
      </w:r>
    </w:p>
    <w:p w14:paraId="0BC2ACA7" w14:textId="77777777" w:rsidR="006860D3" w:rsidRPr="006C665E" w:rsidRDefault="006860D3" w:rsidP="006077BD">
      <w:pPr>
        <w:ind w:left="1080"/>
      </w:pPr>
    </w:p>
    <w:p w14:paraId="466631A6" w14:textId="77777777" w:rsidR="006860D3" w:rsidRPr="006C665E" w:rsidRDefault="006860D3" w:rsidP="006860D3">
      <w:r w:rsidRPr="006C665E">
        <w:t xml:space="preserve">The following information is based on </w:t>
      </w:r>
      <w:r>
        <w:t>field notes and the chain of custody</w:t>
      </w:r>
      <w:r w:rsidRPr="006C665E">
        <w:t>:</w:t>
      </w:r>
    </w:p>
    <w:p w14:paraId="598B82DF" w14:textId="77777777" w:rsidR="006860D3" w:rsidRDefault="006860D3" w:rsidP="006860D3"/>
    <w:p w14:paraId="58288F7C" w14:textId="77777777" w:rsidR="006860D3" w:rsidRDefault="006860D3" w:rsidP="000974AF">
      <w:r w:rsidRPr="006C665E">
        <w:t xml:space="preserve">Number of </w:t>
      </w:r>
      <w:r w:rsidR="005269E0">
        <w:t xml:space="preserve">drinking water </w:t>
      </w:r>
      <w:r w:rsidRPr="006C665E">
        <w:t>outlets not sampled: __________________________</w:t>
      </w:r>
    </w:p>
    <w:p w14:paraId="27156629" w14:textId="77777777" w:rsidR="006860D3" w:rsidRPr="006C665E" w:rsidRDefault="006860D3" w:rsidP="000974AF">
      <w:r w:rsidRPr="006C665E">
        <w:t>Sample ID of outlets that do not work/broken</w:t>
      </w:r>
      <w:r w:rsidR="005269E0">
        <w:t xml:space="preserve"> and were not sampled</w:t>
      </w:r>
      <w:r w:rsidRPr="006C665E">
        <w:t xml:space="preserve">: </w:t>
      </w:r>
      <w:r>
        <w:t>_________________</w:t>
      </w:r>
      <w:r w:rsidR="000974AF">
        <w:t>_____</w:t>
      </w:r>
    </w:p>
    <w:p w14:paraId="7AFCEBC3" w14:textId="77777777" w:rsidR="006860D3" w:rsidRPr="006C665E" w:rsidRDefault="006860D3" w:rsidP="000974AF">
      <w:r w:rsidRPr="006C665E">
        <w:t>______________________________________________________________________</w:t>
      </w:r>
      <w:r>
        <w:t>________</w:t>
      </w:r>
    </w:p>
    <w:p w14:paraId="53ED92DF" w14:textId="77777777" w:rsidR="006860D3" w:rsidRPr="006C665E" w:rsidRDefault="006860D3" w:rsidP="006860D3">
      <w:r w:rsidRPr="006C665E">
        <w:t>______________________________________________________________________</w:t>
      </w:r>
      <w:r>
        <w:t>________</w:t>
      </w:r>
    </w:p>
    <w:p w14:paraId="5C2858BD" w14:textId="77777777" w:rsidR="006860D3" w:rsidRDefault="006860D3" w:rsidP="006860D3"/>
    <w:p w14:paraId="12E141CD" w14:textId="77777777" w:rsidR="006860D3" w:rsidRPr="006C665E" w:rsidRDefault="006860D3" w:rsidP="006860D3">
      <w:r w:rsidRPr="006C665E">
        <w:t>Number of outlets leaking/dripping</w:t>
      </w:r>
      <w:r>
        <w:t xml:space="preserve"> (not repaired)</w:t>
      </w:r>
      <w:r w:rsidRPr="006C665E">
        <w:t>: ________________________</w:t>
      </w:r>
    </w:p>
    <w:p w14:paraId="66A6019A" w14:textId="77777777" w:rsidR="006860D3" w:rsidRPr="006C665E" w:rsidRDefault="006860D3" w:rsidP="006860D3">
      <w:r w:rsidRPr="006C665E">
        <w:t>Sample ID of outlets leaking/dripping: _________________________________________</w:t>
      </w:r>
      <w:r>
        <w:t>_____</w:t>
      </w:r>
    </w:p>
    <w:p w14:paraId="099870A0" w14:textId="77777777" w:rsidR="006860D3" w:rsidRPr="006C665E" w:rsidRDefault="006860D3" w:rsidP="006860D3">
      <w:r w:rsidRPr="006C665E">
        <w:t>_____________________________________________________________________</w:t>
      </w:r>
      <w:r>
        <w:t>_________</w:t>
      </w:r>
    </w:p>
    <w:p w14:paraId="38257162" w14:textId="77777777" w:rsidR="006860D3" w:rsidRPr="006C665E" w:rsidRDefault="006860D3" w:rsidP="006860D3">
      <w:r w:rsidRPr="006C665E">
        <w:t>_____________________________________________________________________</w:t>
      </w:r>
      <w:r>
        <w:t>_________</w:t>
      </w:r>
    </w:p>
    <w:p w14:paraId="0F7B8C7A" w14:textId="77777777" w:rsidR="006860D3" w:rsidRDefault="006860D3" w:rsidP="006860D3"/>
    <w:p w14:paraId="11C8EFED" w14:textId="77777777" w:rsidR="006860D3" w:rsidRPr="006C665E" w:rsidRDefault="006860D3" w:rsidP="006860D3">
      <w:r w:rsidRPr="006C665E">
        <w:t>Number of outlets with low pressure/slow flow: __________________</w:t>
      </w:r>
    </w:p>
    <w:p w14:paraId="64A91523" w14:textId="77777777" w:rsidR="006860D3" w:rsidRPr="006C665E" w:rsidRDefault="006860D3" w:rsidP="006860D3">
      <w:r w:rsidRPr="006C665E">
        <w:t>Sample ID of outlets with low pressure/slow flow: ________________________________</w:t>
      </w:r>
      <w:r>
        <w:t>_____</w:t>
      </w:r>
    </w:p>
    <w:p w14:paraId="459CC8D7" w14:textId="77777777" w:rsidR="006860D3" w:rsidRPr="006C665E" w:rsidRDefault="006860D3" w:rsidP="006860D3">
      <w:r w:rsidRPr="006C665E">
        <w:t>______________________________________________________________________</w:t>
      </w:r>
      <w:r>
        <w:t>________</w:t>
      </w:r>
    </w:p>
    <w:p w14:paraId="2AD1B3E0" w14:textId="77777777" w:rsidR="006860D3" w:rsidRPr="006C665E" w:rsidRDefault="006860D3" w:rsidP="006860D3">
      <w:r w:rsidRPr="006C665E">
        <w:t>______________________________________________________________________</w:t>
      </w:r>
      <w:r>
        <w:t>________</w:t>
      </w:r>
    </w:p>
    <w:p w14:paraId="49EE7510" w14:textId="77777777" w:rsidR="006860D3" w:rsidRDefault="006860D3" w:rsidP="006860D3"/>
    <w:p w14:paraId="5C0DB4BD" w14:textId="77777777" w:rsidR="006860D3" w:rsidRPr="006C665E" w:rsidRDefault="006860D3" w:rsidP="006860D3">
      <w:r w:rsidRPr="006C665E">
        <w:t xml:space="preserve">Number, description, and Sample ID of other </w:t>
      </w:r>
      <w:r>
        <w:t>outlet</w:t>
      </w:r>
      <w:r w:rsidRPr="006C665E">
        <w:t xml:space="preserve"> issues (i.e. color, odor, plumbing turned off, etc.):_________________________________________________________________</w:t>
      </w:r>
      <w:r>
        <w:t>________</w:t>
      </w:r>
    </w:p>
    <w:p w14:paraId="14DB8CE8" w14:textId="77777777" w:rsidR="006860D3" w:rsidRPr="006C665E" w:rsidRDefault="006860D3" w:rsidP="006860D3">
      <w:r w:rsidRPr="006C665E">
        <w:t>______________________________________________________________________</w:t>
      </w:r>
      <w:r>
        <w:t>________</w:t>
      </w:r>
    </w:p>
    <w:p w14:paraId="45B95661" w14:textId="77777777" w:rsidR="006860D3" w:rsidRPr="006C665E" w:rsidRDefault="006860D3" w:rsidP="006860D3">
      <w:r w:rsidRPr="006C665E">
        <w:t>______________________________________________________________________</w:t>
      </w:r>
      <w:r>
        <w:t>________</w:t>
      </w:r>
    </w:p>
    <w:p w14:paraId="7233A69F" w14:textId="77777777" w:rsidR="006860D3" w:rsidRPr="006C665E" w:rsidRDefault="006860D3" w:rsidP="006860D3">
      <w:r w:rsidRPr="006C665E">
        <w:t>______________________________________________________________________</w:t>
      </w:r>
      <w:r>
        <w:t>________</w:t>
      </w:r>
    </w:p>
    <w:p w14:paraId="428C045E" w14:textId="77777777" w:rsidR="006860D3" w:rsidRPr="006C665E" w:rsidRDefault="006860D3" w:rsidP="006860D3">
      <w:r w:rsidRPr="006C665E">
        <w:t>______________________________________________________________________</w:t>
      </w:r>
      <w:r>
        <w:t>________</w:t>
      </w:r>
    </w:p>
    <w:p w14:paraId="1090657D" w14:textId="77777777" w:rsidR="006860D3" w:rsidRPr="006C665E" w:rsidRDefault="006860D3" w:rsidP="006860D3">
      <w:pPr>
        <w:pStyle w:val="ListParagraph"/>
      </w:pPr>
    </w:p>
    <w:p w14:paraId="0E923000" w14:textId="77777777" w:rsidR="006860D3" w:rsidRPr="006C665E" w:rsidRDefault="006860D3" w:rsidP="006860D3">
      <w:pPr>
        <w:pStyle w:val="ListParagraph"/>
        <w:numPr>
          <w:ilvl w:val="0"/>
          <w:numId w:val="6"/>
        </w:numPr>
      </w:pPr>
      <w:r w:rsidRPr="006C665E">
        <w:t>Verify the water outlets requiring pre-sampling flushing were flushed.</w:t>
      </w:r>
    </w:p>
    <w:p w14:paraId="19481D56" w14:textId="0E63509D" w:rsidR="006860D3" w:rsidRDefault="006860D3" w:rsidP="00467097">
      <w:pPr>
        <w:pStyle w:val="ListParagraph"/>
        <w:numPr>
          <w:ilvl w:val="1"/>
          <w:numId w:val="6"/>
        </w:numPr>
        <w:ind w:left="1080"/>
      </w:pPr>
      <w:r w:rsidRPr="006C665E">
        <w:t>Check the</w:t>
      </w:r>
      <w:r>
        <w:t xml:space="preserve"> </w:t>
      </w:r>
      <w:r w:rsidRPr="006C665E">
        <w:t>flush</w:t>
      </w:r>
      <w:r w:rsidR="000974AF">
        <w:t>ing</w:t>
      </w:r>
      <w:r w:rsidRPr="006C665E">
        <w:t xml:space="preserve"> log located in the school package to verify that outlets </w:t>
      </w:r>
      <w:r w:rsidR="000974AF">
        <w:t xml:space="preserve">deviating from normal usage </w:t>
      </w:r>
      <w:r w:rsidRPr="006C665E">
        <w:t>were flushed properly prior to sampling.</w:t>
      </w:r>
    </w:p>
    <w:p w14:paraId="7E9A1B98" w14:textId="77777777" w:rsidR="006860D3" w:rsidRPr="003D29CF" w:rsidRDefault="006860D3" w:rsidP="006860D3"/>
    <w:p w14:paraId="79218EA0" w14:textId="13184AF7" w:rsidR="006860D3" w:rsidRPr="006C665E" w:rsidRDefault="006860D3" w:rsidP="006860D3">
      <w:pPr>
        <w:pStyle w:val="ListParagraph"/>
        <w:numPr>
          <w:ilvl w:val="0"/>
          <w:numId w:val="6"/>
        </w:numPr>
      </w:pPr>
      <w:r w:rsidRPr="006C665E">
        <w:t xml:space="preserve">Verify </w:t>
      </w:r>
      <w:r w:rsidR="000974AF">
        <w:t>drinking water outlets with</w:t>
      </w:r>
      <w:r w:rsidRPr="006C665E">
        <w:t xml:space="preserve"> Filters.</w:t>
      </w:r>
    </w:p>
    <w:p w14:paraId="17698C6F" w14:textId="046BCC00" w:rsidR="006860D3" w:rsidRDefault="006860D3" w:rsidP="00467097">
      <w:pPr>
        <w:pStyle w:val="ListParagraph"/>
        <w:numPr>
          <w:ilvl w:val="1"/>
          <w:numId w:val="6"/>
        </w:numPr>
        <w:ind w:left="1080"/>
      </w:pPr>
      <w:r w:rsidRPr="006C665E">
        <w:t xml:space="preserve">Use the filter inventory in the school package to </w:t>
      </w:r>
      <w:r w:rsidR="000974AF">
        <w:t>verify</w:t>
      </w:r>
      <w:r w:rsidR="000974AF" w:rsidRPr="006C665E">
        <w:t xml:space="preserve"> </w:t>
      </w:r>
      <w:r w:rsidR="00212A6E" w:rsidRPr="006C665E">
        <w:t>whether</w:t>
      </w:r>
      <w:r w:rsidRPr="006C665E">
        <w:t xml:space="preserve"> drinking water </w:t>
      </w:r>
      <w:r w:rsidR="000974AF">
        <w:t>outlets</w:t>
      </w:r>
      <w:r w:rsidRPr="006C665E">
        <w:t xml:space="preserve"> have a filter.</w:t>
      </w:r>
    </w:p>
    <w:p w14:paraId="473D3EFD" w14:textId="77777777" w:rsidR="006860D3" w:rsidRPr="003D29CF" w:rsidRDefault="006860D3" w:rsidP="006860D3"/>
    <w:p w14:paraId="13A64063" w14:textId="77777777" w:rsidR="006860D3" w:rsidRPr="006C665E" w:rsidRDefault="006860D3" w:rsidP="006860D3">
      <w:pPr>
        <w:pStyle w:val="ListParagraph"/>
        <w:numPr>
          <w:ilvl w:val="0"/>
          <w:numId w:val="6"/>
        </w:numPr>
      </w:pPr>
      <w:r w:rsidRPr="006C665E">
        <w:t>Verify unknown sample codes.</w:t>
      </w:r>
    </w:p>
    <w:p w14:paraId="6C00CC96" w14:textId="77777777" w:rsidR="006860D3" w:rsidRPr="006C665E" w:rsidRDefault="006860D3" w:rsidP="00467097">
      <w:pPr>
        <w:pStyle w:val="ListParagraph"/>
        <w:numPr>
          <w:ilvl w:val="1"/>
          <w:numId w:val="6"/>
        </w:numPr>
        <w:ind w:left="1080"/>
      </w:pPr>
      <w:r w:rsidRPr="006C665E">
        <w:t>Make sure that ALL sample IDs used are included in the District’s outlet coding list.</w:t>
      </w:r>
    </w:p>
    <w:p w14:paraId="75B5804A" w14:textId="77777777" w:rsidR="006860D3" w:rsidRPr="006C665E" w:rsidRDefault="006860D3" w:rsidP="00467097">
      <w:pPr>
        <w:pStyle w:val="ListParagraph"/>
        <w:numPr>
          <w:ilvl w:val="1"/>
          <w:numId w:val="6"/>
        </w:numPr>
        <w:ind w:left="1080"/>
      </w:pPr>
      <w:r w:rsidRPr="006C665E">
        <w:t>Identify all sample IDs that are not listed on the coding list.</w:t>
      </w:r>
    </w:p>
    <w:p w14:paraId="4F078301" w14:textId="77777777" w:rsidR="006860D3" w:rsidRDefault="006860D3" w:rsidP="006860D3"/>
    <w:p w14:paraId="6E399B65" w14:textId="77777777" w:rsidR="006860D3" w:rsidRPr="006C665E" w:rsidRDefault="006860D3" w:rsidP="006860D3">
      <w:r w:rsidRPr="006C665E">
        <w:t>Additional information: ___________________________________________________</w:t>
      </w:r>
      <w:r>
        <w:t>_______</w:t>
      </w:r>
    </w:p>
    <w:p w14:paraId="330B7052" w14:textId="77777777" w:rsidR="006860D3" w:rsidRPr="006C665E" w:rsidRDefault="006860D3" w:rsidP="006860D3">
      <w:r w:rsidRPr="006C665E">
        <w:t>______________________________________________________________________</w:t>
      </w:r>
      <w:r>
        <w:t>________</w:t>
      </w:r>
    </w:p>
    <w:p w14:paraId="58E0D2BA" w14:textId="77777777" w:rsidR="006860D3" w:rsidRPr="006C665E" w:rsidRDefault="006860D3" w:rsidP="006860D3">
      <w:r w:rsidRPr="006C665E">
        <w:t>______________________________________________________________________</w:t>
      </w:r>
      <w:r>
        <w:t>________</w:t>
      </w:r>
    </w:p>
    <w:p w14:paraId="44011AB6" w14:textId="77777777" w:rsidR="009E3926" w:rsidRDefault="006860D3">
      <w:r w:rsidRPr="006C665E">
        <w:t>______________________________________________________________________</w:t>
      </w:r>
      <w:r>
        <w:t>________</w:t>
      </w:r>
    </w:p>
    <w:sectPr w:rsidR="009E3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8F402" w14:textId="77777777" w:rsidR="00455A03" w:rsidRDefault="00455A03" w:rsidP="004B5956">
      <w:r>
        <w:separator/>
      </w:r>
    </w:p>
  </w:endnote>
  <w:endnote w:type="continuationSeparator" w:id="0">
    <w:p w14:paraId="2CB5096B" w14:textId="77777777" w:rsidR="00455A03" w:rsidRDefault="00455A03" w:rsidP="004B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5762" w14:textId="5D8F7CCA" w:rsidR="001005D9" w:rsidRDefault="00D022AF">
    <w:pPr>
      <w:pStyle w:val="Footer"/>
    </w:pPr>
    <w:r>
      <w:rPr>
        <w:rFonts w:ascii="Arial Narrow" w:hAnsi="Arial Narrow"/>
        <w:sz w:val="20"/>
      </w:rPr>
      <w:t>Version 1.3</w:t>
    </w:r>
    <w:r w:rsidR="001005D9">
      <w:rPr>
        <w:rFonts w:ascii="Arial Narrow" w:hAnsi="Arial Narrow"/>
        <w:sz w:val="20"/>
      </w:rPr>
      <w:t xml:space="preserve"> </w:t>
    </w:r>
    <w:r>
      <w:rPr>
        <w:rFonts w:ascii="Arial Narrow" w:hAnsi="Arial Narrow"/>
        <w:sz w:val="20"/>
      </w:rPr>
      <w:t>June 23</w:t>
    </w:r>
    <w:r w:rsidR="001005D9">
      <w:rPr>
        <w:rFonts w:ascii="Arial Narrow" w:hAnsi="Arial Narrow"/>
        <w:sz w:val="20"/>
      </w:rPr>
      <w:t>, 2017 (NJDEP)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A49FA" w14:textId="77777777" w:rsidR="00455A03" w:rsidRDefault="00455A03" w:rsidP="004B5956">
      <w:r>
        <w:separator/>
      </w:r>
    </w:p>
  </w:footnote>
  <w:footnote w:type="continuationSeparator" w:id="0">
    <w:p w14:paraId="39D844D5" w14:textId="77777777" w:rsidR="00455A03" w:rsidRDefault="00455A03" w:rsidP="004B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AC7"/>
    <w:multiLevelType w:val="hybridMultilevel"/>
    <w:tmpl w:val="F3965BC8"/>
    <w:lvl w:ilvl="0" w:tplc="78C0DB9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0D7F"/>
    <w:multiLevelType w:val="hybridMultilevel"/>
    <w:tmpl w:val="9E687BA6"/>
    <w:lvl w:ilvl="0" w:tplc="78C0DB9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35D0D"/>
    <w:multiLevelType w:val="hybridMultilevel"/>
    <w:tmpl w:val="3F3A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9511A"/>
    <w:multiLevelType w:val="hybridMultilevel"/>
    <w:tmpl w:val="B6544E98"/>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B6EAB"/>
    <w:multiLevelType w:val="hybridMultilevel"/>
    <w:tmpl w:val="BF2CA3E8"/>
    <w:lvl w:ilvl="0" w:tplc="78C0DB9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417F"/>
    <w:multiLevelType w:val="hybridMultilevel"/>
    <w:tmpl w:val="E37E164A"/>
    <w:lvl w:ilvl="0" w:tplc="78C0DB9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C1629"/>
    <w:multiLevelType w:val="hybridMultilevel"/>
    <w:tmpl w:val="AD9A5770"/>
    <w:lvl w:ilvl="0" w:tplc="78C0DB9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C676A"/>
    <w:multiLevelType w:val="hybridMultilevel"/>
    <w:tmpl w:val="231AF3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2544D"/>
    <w:multiLevelType w:val="hybridMultilevel"/>
    <w:tmpl w:val="263C14DC"/>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E7C7C"/>
    <w:multiLevelType w:val="hybridMultilevel"/>
    <w:tmpl w:val="FBAEF0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D45A31"/>
    <w:multiLevelType w:val="hybridMultilevel"/>
    <w:tmpl w:val="B11E5A28"/>
    <w:lvl w:ilvl="0" w:tplc="78C0DB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73F2F"/>
    <w:multiLevelType w:val="hybridMultilevel"/>
    <w:tmpl w:val="672EE482"/>
    <w:lvl w:ilvl="0" w:tplc="78C0DB9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53CAE"/>
    <w:multiLevelType w:val="hybridMultilevel"/>
    <w:tmpl w:val="64184576"/>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027FD"/>
    <w:multiLevelType w:val="hybridMultilevel"/>
    <w:tmpl w:val="BE58B0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D25B8"/>
    <w:multiLevelType w:val="hybridMultilevel"/>
    <w:tmpl w:val="9304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032AB"/>
    <w:multiLevelType w:val="hybridMultilevel"/>
    <w:tmpl w:val="13FCE7D8"/>
    <w:lvl w:ilvl="0" w:tplc="0BFE6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3724A"/>
    <w:multiLevelType w:val="hybridMultilevel"/>
    <w:tmpl w:val="90DA77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101A0"/>
    <w:multiLevelType w:val="hybridMultilevel"/>
    <w:tmpl w:val="F52AD622"/>
    <w:lvl w:ilvl="0" w:tplc="78C0DB9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C6767F"/>
    <w:multiLevelType w:val="hybridMultilevel"/>
    <w:tmpl w:val="3E9408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D6A9A"/>
    <w:multiLevelType w:val="hybridMultilevel"/>
    <w:tmpl w:val="B4FA8E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2"/>
  </w:num>
  <w:num w:numId="5">
    <w:abstractNumId w:val="8"/>
  </w:num>
  <w:num w:numId="6">
    <w:abstractNumId w:val="18"/>
  </w:num>
  <w:num w:numId="7">
    <w:abstractNumId w:val="13"/>
  </w:num>
  <w:num w:numId="8">
    <w:abstractNumId w:val="15"/>
  </w:num>
  <w:num w:numId="9">
    <w:abstractNumId w:val="7"/>
  </w:num>
  <w:num w:numId="10">
    <w:abstractNumId w:val="19"/>
  </w:num>
  <w:num w:numId="11">
    <w:abstractNumId w:val="16"/>
  </w:num>
  <w:num w:numId="12">
    <w:abstractNumId w:val="14"/>
  </w:num>
  <w:num w:numId="13">
    <w:abstractNumId w:val="6"/>
  </w:num>
  <w:num w:numId="14">
    <w:abstractNumId w:val="1"/>
  </w:num>
  <w:num w:numId="15">
    <w:abstractNumId w:val="0"/>
  </w:num>
  <w:num w:numId="16">
    <w:abstractNumId w:val="4"/>
  </w:num>
  <w:num w:numId="17">
    <w:abstractNumId w:val="17"/>
  </w:num>
  <w:num w:numId="18">
    <w:abstractNumId w:val="5"/>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D3"/>
    <w:rsid w:val="00077989"/>
    <w:rsid w:val="00083CFE"/>
    <w:rsid w:val="000974AF"/>
    <w:rsid w:val="001005D9"/>
    <w:rsid w:val="00155D8A"/>
    <w:rsid w:val="00182497"/>
    <w:rsid w:val="001E0F6C"/>
    <w:rsid w:val="001F4863"/>
    <w:rsid w:val="0020493A"/>
    <w:rsid w:val="00212A6E"/>
    <w:rsid w:val="002B26B7"/>
    <w:rsid w:val="00322E7D"/>
    <w:rsid w:val="00332E28"/>
    <w:rsid w:val="003E4A27"/>
    <w:rsid w:val="00444FB4"/>
    <w:rsid w:val="004533B4"/>
    <w:rsid w:val="00455A03"/>
    <w:rsid w:val="00467097"/>
    <w:rsid w:val="004B5956"/>
    <w:rsid w:val="00502156"/>
    <w:rsid w:val="00514498"/>
    <w:rsid w:val="005269E0"/>
    <w:rsid w:val="005F123A"/>
    <w:rsid w:val="006077BD"/>
    <w:rsid w:val="00646423"/>
    <w:rsid w:val="006860D3"/>
    <w:rsid w:val="006C7D5C"/>
    <w:rsid w:val="006D6113"/>
    <w:rsid w:val="0071224A"/>
    <w:rsid w:val="00736048"/>
    <w:rsid w:val="00746E43"/>
    <w:rsid w:val="00793E16"/>
    <w:rsid w:val="007C1AC8"/>
    <w:rsid w:val="0088528C"/>
    <w:rsid w:val="008A780C"/>
    <w:rsid w:val="008D588F"/>
    <w:rsid w:val="009135D2"/>
    <w:rsid w:val="0091585A"/>
    <w:rsid w:val="00940E19"/>
    <w:rsid w:val="00991FE2"/>
    <w:rsid w:val="009E3926"/>
    <w:rsid w:val="00A9485F"/>
    <w:rsid w:val="00B01693"/>
    <w:rsid w:val="00B05785"/>
    <w:rsid w:val="00B65BEE"/>
    <w:rsid w:val="00BD0011"/>
    <w:rsid w:val="00C046F0"/>
    <w:rsid w:val="00C1464C"/>
    <w:rsid w:val="00C303BF"/>
    <w:rsid w:val="00C96EBB"/>
    <w:rsid w:val="00CA2945"/>
    <w:rsid w:val="00CE19E9"/>
    <w:rsid w:val="00D022AF"/>
    <w:rsid w:val="00D16CC7"/>
    <w:rsid w:val="00D849C3"/>
    <w:rsid w:val="00D86BF9"/>
    <w:rsid w:val="00DA51D3"/>
    <w:rsid w:val="00E57C6F"/>
    <w:rsid w:val="00E662BF"/>
    <w:rsid w:val="00E7313F"/>
    <w:rsid w:val="00E75070"/>
    <w:rsid w:val="00ED7801"/>
    <w:rsid w:val="00F0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851C"/>
  <w15:docId w15:val="{244E27B6-7F90-417E-8D21-4D980C9E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60D3"/>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86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0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60D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860D3"/>
    <w:pPr>
      <w:ind w:left="720"/>
      <w:contextualSpacing/>
    </w:pPr>
  </w:style>
  <w:style w:type="table" w:styleId="TableGrid">
    <w:name w:val="Table Grid"/>
    <w:basedOn w:val="TableNormal"/>
    <w:uiPriority w:val="59"/>
    <w:rsid w:val="0068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956"/>
    <w:pPr>
      <w:tabs>
        <w:tab w:val="center" w:pos="4680"/>
        <w:tab w:val="right" w:pos="9360"/>
      </w:tabs>
    </w:pPr>
  </w:style>
  <w:style w:type="character" w:customStyle="1" w:styleId="HeaderChar">
    <w:name w:val="Header Char"/>
    <w:basedOn w:val="DefaultParagraphFont"/>
    <w:link w:val="Header"/>
    <w:uiPriority w:val="99"/>
    <w:rsid w:val="004B5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5956"/>
    <w:pPr>
      <w:tabs>
        <w:tab w:val="center" w:pos="4680"/>
        <w:tab w:val="right" w:pos="9360"/>
      </w:tabs>
    </w:pPr>
  </w:style>
  <w:style w:type="character" w:customStyle="1" w:styleId="FooterChar">
    <w:name w:val="Footer Char"/>
    <w:basedOn w:val="DefaultParagraphFont"/>
    <w:link w:val="Footer"/>
    <w:uiPriority w:val="99"/>
    <w:rsid w:val="004B595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86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55D8A"/>
    <w:rPr>
      <w:sz w:val="16"/>
      <w:szCs w:val="16"/>
    </w:rPr>
  </w:style>
  <w:style w:type="paragraph" w:styleId="CommentText">
    <w:name w:val="annotation text"/>
    <w:basedOn w:val="Normal"/>
    <w:link w:val="CommentTextChar"/>
    <w:uiPriority w:val="99"/>
    <w:semiHidden/>
    <w:unhideWhenUsed/>
    <w:rsid w:val="00155D8A"/>
    <w:rPr>
      <w:sz w:val="20"/>
      <w:szCs w:val="20"/>
    </w:rPr>
  </w:style>
  <w:style w:type="character" w:customStyle="1" w:styleId="CommentTextChar">
    <w:name w:val="Comment Text Char"/>
    <w:basedOn w:val="DefaultParagraphFont"/>
    <w:link w:val="CommentText"/>
    <w:uiPriority w:val="99"/>
    <w:semiHidden/>
    <w:rsid w:val="00155D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5D8A"/>
    <w:rPr>
      <w:b/>
      <w:bCs/>
    </w:rPr>
  </w:style>
  <w:style w:type="character" w:customStyle="1" w:styleId="CommentSubjectChar">
    <w:name w:val="Comment Subject Char"/>
    <w:basedOn w:val="CommentTextChar"/>
    <w:link w:val="CommentSubject"/>
    <w:uiPriority w:val="99"/>
    <w:semiHidden/>
    <w:rsid w:val="00155D8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www.google.com/url?sa=i&amp;rct=j&amp;q=&amp;esrc=s&amp;source=images&amp;cd=&amp;cad=rja&amp;uact=8&amp;ved=0ahUKEwjOvPbIjLnNAhXCGh4KHeYYCl4QjRwIBw&amp;url=https://www.123rf.com/photo_21550198_do-not-drink-water-sign.html&amp;psig=AFQjCNHE1SFWP35lyWue57VV2nOlNQJzDg&amp;ust=1466597766265534"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s://www.google.com/url?sa=i&amp;rct=j&amp;q=&amp;esrc=s&amp;source=images&amp;cd=&amp;cad=rja&amp;uact=8&amp;ved=0ahUKEwje56bxjbnNAhXHJB4KHbeRBk0QjRwIBw&amp;url=https://play.google.com/store/apps/details?id%3Dcom.schulermobile.puddledrops&amp;bvm=bv.124817099,d.dmo&amp;psig=AFQjCNFDg5Si4oyTUh5IArx9Fgc5mKtHSg&amp;ust=1466598118379337" TargetMode="External"/><Relationship Id="rId19" Type="http://schemas.openxmlformats.org/officeDocument/2006/relationships/hyperlink" Target="http://www.google.com/url?sa=i&amp;rct=j&amp;q=&amp;esrc=s&amp;source=images&amp;cd=&amp;cad=rja&amp;uact=8&amp;ved=0ahUKEwiCmKiCjbnNAhUIdR4KHdxbCdUQjRwIBw&amp;url=http://www.safetysign.com/hand-washing-signs&amp;psig=AFQjCNG_-pNZ2IMsG36DjMk8FQ8Qo4q68A&amp;ust=146659788686544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2632</Words>
  <Characters>15007</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Corino, Angela</dc:creator>
  <cp:keywords/>
  <dc:description/>
  <cp:lastModifiedBy>Corino, Angela</cp:lastModifiedBy>
  <cp:revision>2</cp:revision>
  <cp:lastPrinted>2017-07-11T19:21:00Z</cp:lastPrinted>
  <dcterms:created xsi:type="dcterms:W3CDTF">2017-07-26T15:00:00Z</dcterms:created>
  <dcterms:modified xsi:type="dcterms:W3CDTF">2017-07-26T15:00:00Z</dcterms:modified>
</cp:coreProperties>
</file>